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6ED9" w:rsidRDefault="00196ED9" w:rsidP="00E00106">
      <w:pPr>
        <w:jc w:val="center"/>
        <w:rPr>
          <w:rFonts w:cs="Times New Roman"/>
          <w:noProof/>
          <w:lang w:val="uk-UA"/>
        </w:rPr>
      </w:pPr>
    </w:p>
    <w:p w:rsidR="00196ED9" w:rsidRPr="00F065BF" w:rsidRDefault="0059465C" w:rsidP="00E00106">
      <w:pPr>
        <w:jc w:val="center"/>
        <w:rPr>
          <w:rFonts w:cs="Times New Roman"/>
          <w:lang w:val="uk-UA"/>
        </w:rPr>
      </w:pPr>
      <w:r>
        <w:rPr>
          <w:rFonts w:ascii="MS Sans Serif" w:hAnsi="MS Sans Serif" w:cs="MS Sans Serif"/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TSIGN" style="width:40.5pt;height:45.75pt;visibility:visible">
            <v:imagedata r:id="rId5" o:title="" grayscale="t" bilevel="t"/>
          </v:shape>
        </w:pict>
      </w:r>
    </w:p>
    <w:p w:rsidR="00196ED9" w:rsidRPr="00F065BF" w:rsidRDefault="00196ED9" w:rsidP="00E00106">
      <w:pPr>
        <w:pStyle w:val="a3"/>
        <w:jc w:val="center"/>
        <w:rPr>
          <w:b/>
          <w:bCs/>
          <w:sz w:val="28"/>
          <w:szCs w:val="28"/>
        </w:rPr>
      </w:pPr>
      <w:r w:rsidRPr="00F065BF">
        <w:rPr>
          <w:b/>
          <w:bCs/>
          <w:sz w:val="28"/>
          <w:szCs w:val="28"/>
        </w:rPr>
        <w:t>БУЧАНСЬКА     МІСЬКА      РАДА</w:t>
      </w:r>
    </w:p>
    <w:p w:rsidR="00196ED9" w:rsidRPr="00F065BF" w:rsidRDefault="00196ED9" w:rsidP="00E00106">
      <w:pPr>
        <w:pStyle w:val="2"/>
        <w:pBdr>
          <w:bottom w:val="single" w:sz="12" w:space="1" w:color="auto"/>
        </w:pBdr>
      </w:pPr>
      <w:r w:rsidRPr="00F065BF">
        <w:t>КИЇВСЬКОЇ ОБЛАСТІ</w:t>
      </w:r>
    </w:p>
    <w:p w:rsidR="00196ED9" w:rsidRPr="00F065BF" w:rsidRDefault="00196ED9" w:rsidP="00E00106">
      <w:pPr>
        <w:pStyle w:val="3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F065BF">
        <w:rPr>
          <w:rFonts w:ascii="Times New Roman" w:hAnsi="Times New Roman" w:cs="Times New Roman"/>
          <w:sz w:val="28"/>
          <w:szCs w:val="28"/>
        </w:rPr>
        <w:t>В И К О Н А В Ч И  Й         К О М І Т Е Т</w:t>
      </w:r>
    </w:p>
    <w:p w:rsidR="00196ED9" w:rsidRPr="00F065BF" w:rsidRDefault="00196ED9" w:rsidP="00E00106">
      <w:pPr>
        <w:pStyle w:val="3"/>
        <w:tabs>
          <w:tab w:val="left" w:pos="8931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F065BF">
        <w:rPr>
          <w:rFonts w:ascii="Times New Roman" w:hAnsi="Times New Roman" w:cs="Times New Roman"/>
          <w:sz w:val="28"/>
          <w:szCs w:val="28"/>
        </w:rPr>
        <w:t xml:space="preserve">Р  І  Ш  Е  Н  </w:t>
      </w:r>
      <w:proofErr w:type="spellStart"/>
      <w:r w:rsidRPr="00F065BF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Pr="00F065BF">
        <w:rPr>
          <w:rFonts w:ascii="Times New Roman" w:hAnsi="Times New Roman" w:cs="Times New Roman"/>
          <w:sz w:val="28"/>
          <w:szCs w:val="28"/>
        </w:rPr>
        <w:t xml:space="preserve">  Я</w:t>
      </w:r>
    </w:p>
    <w:p w:rsidR="00196ED9" w:rsidRPr="00F065BF" w:rsidRDefault="00196ED9" w:rsidP="00E00106">
      <w:pPr>
        <w:pStyle w:val="a4"/>
        <w:rPr>
          <w:sz w:val="16"/>
          <w:szCs w:val="16"/>
        </w:rPr>
      </w:pPr>
    </w:p>
    <w:p w:rsidR="00196ED9" w:rsidRDefault="00196ED9" w:rsidP="0059465C">
      <w:pPr>
        <w:pStyle w:val="3"/>
        <w:rPr>
          <w:rFonts w:ascii="Times New Roman" w:hAnsi="Times New Roman" w:cs="Times New Roman"/>
          <w:u w:val="single"/>
          <w:lang w:val="ru-RU"/>
        </w:rPr>
      </w:pPr>
      <w:r w:rsidRPr="00976715">
        <w:rPr>
          <w:rFonts w:ascii="Times New Roman" w:hAnsi="Times New Roman" w:cs="Times New Roman"/>
          <w:b w:val="0"/>
          <w:bCs w:val="0"/>
          <w:u w:val="single"/>
        </w:rPr>
        <w:t xml:space="preserve">« </w:t>
      </w:r>
      <w:r w:rsidRPr="00976715">
        <w:rPr>
          <w:rFonts w:ascii="Times New Roman" w:hAnsi="Times New Roman" w:cs="Times New Roman"/>
          <w:b w:val="0"/>
          <w:bCs w:val="0"/>
          <w:u w:val="single"/>
          <w:lang w:val="ru-RU"/>
        </w:rPr>
        <w:t>22</w:t>
      </w:r>
      <w:r w:rsidRPr="00976715">
        <w:rPr>
          <w:rFonts w:ascii="Times New Roman" w:hAnsi="Times New Roman" w:cs="Times New Roman"/>
          <w:b w:val="0"/>
          <w:bCs w:val="0"/>
          <w:u w:val="single"/>
        </w:rPr>
        <w:t xml:space="preserve">  » травня</w:t>
      </w:r>
      <w:r w:rsidRPr="00976715">
        <w:rPr>
          <w:rFonts w:ascii="Times New Roman" w:hAnsi="Times New Roman" w:cs="Times New Roman"/>
        </w:rPr>
        <w:t>_</w:t>
      </w:r>
      <w:r w:rsidRPr="00976715">
        <w:rPr>
          <w:rFonts w:ascii="Times New Roman" w:hAnsi="Times New Roman" w:cs="Times New Roman"/>
          <w:b w:val="0"/>
          <w:bCs w:val="0"/>
          <w:u w:val="single"/>
        </w:rPr>
        <w:t>2018 року</w:t>
      </w:r>
      <w:r w:rsidRPr="00976715">
        <w:rPr>
          <w:rFonts w:ascii="Times New Roman" w:hAnsi="Times New Roman" w:cs="Times New Roman"/>
          <w:b w:val="0"/>
          <w:bCs w:val="0"/>
        </w:rPr>
        <w:t xml:space="preserve">                                                               </w:t>
      </w:r>
      <w:r w:rsidR="0059465C">
        <w:rPr>
          <w:rFonts w:ascii="Times New Roman" w:hAnsi="Times New Roman" w:cs="Times New Roman"/>
        </w:rPr>
        <w:t xml:space="preserve">                  № </w:t>
      </w:r>
      <w:r w:rsidRPr="0059465C">
        <w:rPr>
          <w:rFonts w:ascii="Times New Roman" w:hAnsi="Times New Roman" w:cs="Times New Roman"/>
          <w:lang w:val="ru-RU"/>
        </w:rPr>
        <w:t>231</w:t>
      </w:r>
    </w:p>
    <w:p w:rsidR="0059465C" w:rsidRPr="0059465C" w:rsidRDefault="0059465C" w:rsidP="0059465C"/>
    <w:p w:rsidR="00196ED9" w:rsidRPr="00976715" w:rsidRDefault="00196ED9" w:rsidP="00E00106">
      <w:pPr>
        <w:pStyle w:val="a4"/>
        <w:jc w:val="left"/>
        <w:rPr>
          <w:b/>
          <w:bCs/>
          <w:sz w:val="26"/>
          <w:szCs w:val="26"/>
        </w:rPr>
      </w:pPr>
      <w:r w:rsidRPr="00976715">
        <w:rPr>
          <w:b/>
          <w:bCs/>
          <w:sz w:val="26"/>
          <w:szCs w:val="26"/>
        </w:rPr>
        <w:t xml:space="preserve">Про встановлення тарифів на послуги </w:t>
      </w:r>
    </w:p>
    <w:p w:rsidR="00196ED9" w:rsidRDefault="00196ED9" w:rsidP="00E00106">
      <w:pPr>
        <w:pStyle w:val="a4"/>
        <w:jc w:val="left"/>
        <w:rPr>
          <w:b/>
          <w:bCs/>
          <w:sz w:val="26"/>
          <w:szCs w:val="26"/>
        </w:rPr>
      </w:pPr>
      <w:r w:rsidRPr="00976715">
        <w:rPr>
          <w:b/>
          <w:bCs/>
          <w:sz w:val="26"/>
          <w:szCs w:val="26"/>
        </w:rPr>
        <w:t xml:space="preserve">з утримання будинків та прибудинкових </w:t>
      </w:r>
    </w:p>
    <w:p w:rsidR="00196ED9" w:rsidRDefault="00196ED9" w:rsidP="00E00106">
      <w:pPr>
        <w:pStyle w:val="a4"/>
        <w:jc w:val="left"/>
        <w:rPr>
          <w:b/>
          <w:bCs/>
          <w:sz w:val="26"/>
          <w:szCs w:val="26"/>
        </w:rPr>
      </w:pPr>
      <w:r w:rsidRPr="00976715">
        <w:rPr>
          <w:b/>
          <w:bCs/>
          <w:sz w:val="26"/>
          <w:szCs w:val="26"/>
        </w:rPr>
        <w:t>територій</w:t>
      </w:r>
      <w:r>
        <w:rPr>
          <w:b/>
          <w:bCs/>
          <w:sz w:val="26"/>
          <w:szCs w:val="26"/>
        </w:rPr>
        <w:t xml:space="preserve"> </w:t>
      </w:r>
      <w:r w:rsidRPr="00976715">
        <w:rPr>
          <w:b/>
          <w:bCs/>
          <w:sz w:val="26"/>
          <w:szCs w:val="26"/>
        </w:rPr>
        <w:t xml:space="preserve">для мешканців багатоквартирних </w:t>
      </w:r>
    </w:p>
    <w:p w:rsidR="00196ED9" w:rsidRDefault="00196ED9" w:rsidP="00E00106">
      <w:pPr>
        <w:pStyle w:val="a4"/>
        <w:jc w:val="left"/>
        <w:rPr>
          <w:b/>
          <w:bCs/>
          <w:sz w:val="26"/>
          <w:szCs w:val="26"/>
        </w:rPr>
      </w:pPr>
      <w:r w:rsidRPr="00976715">
        <w:rPr>
          <w:b/>
          <w:bCs/>
          <w:sz w:val="26"/>
          <w:szCs w:val="26"/>
        </w:rPr>
        <w:t xml:space="preserve">житлових будинків за адресою: м. Буча, </w:t>
      </w:r>
      <w:bookmarkStart w:id="0" w:name="_GoBack"/>
      <w:bookmarkEnd w:id="0"/>
    </w:p>
    <w:p w:rsidR="00196ED9" w:rsidRDefault="00196ED9" w:rsidP="00B26737">
      <w:pPr>
        <w:pStyle w:val="a4"/>
        <w:jc w:val="left"/>
        <w:rPr>
          <w:b/>
          <w:bCs/>
          <w:sz w:val="26"/>
          <w:szCs w:val="26"/>
        </w:rPr>
      </w:pPr>
      <w:r w:rsidRPr="00976715">
        <w:rPr>
          <w:b/>
          <w:bCs/>
          <w:sz w:val="26"/>
          <w:szCs w:val="26"/>
        </w:rPr>
        <w:t xml:space="preserve">вул. </w:t>
      </w:r>
      <w:proofErr w:type="spellStart"/>
      <w:r>
        <w:rPr>
          <w:b/>
          <w:bCs/>
          <w:sz w:val="26"/>
          <w:szCs w:val="26"/>
          <w:lang w:val="ru-RU"/>
        </w:rPr>
        <w:t>Нове</w:t>
      </w:r>
      <w:proofErr w:type="spellEnd"/>
      <w:r>
        <w:rPr>
          <w:b/>
          <w:bCs/>
          <w:sz w:val="26"/>
          <w:szCs w:val="26"/>
          <w:lang w:val="ru-RU"/>
        </w:rPr>
        <w:t xml:space="preserve"> шоссе, 3</w:t>
      </w:r>
      <w:r w:rsidRPr="00CB6C7C">
        <w:rPr>
          <w:b/>
          <w:bCs/>
          <w:sz w:val="26"/>
          <w:szCs w:val="26"/>
          <w:lang w:val="ru-RU"/>
        </w:rPr>
        <w:t>2, корп.</w:t>
      </w:r>
      <w:r>
        <w:rPr>
          <w:b/>
          <w:bCs/>
          <w:sz w:val="26"/>
          <w:szCs w:val="26"/>
          <w:lang w:val="ru-RU"/>
        </w:rPr>
        <w:t xml:space="preserve"> 1,2,</w:t>
      </w:r>
      <w:r>
        <w:rPr>
          <w:b/>
          <w:bCs/>
          <w:sz w:val="26"/>
          <w:szCs w:val="26"/>
        </w:rPr>
        <w:t xml:space="preserve"> </w:t>
      </w:r>
      <w:r w:rsidRPr="00976715">
        <w:rPr>
          <w:b/>
          <w:bCs/>
          <w:sz w:val="26"/>
          <w:szCs w:val="26"/>
        </w:rPr>
        <w:t xml:space="preserve">що надаються </w:t>
      </w:r>
    </w:p>
    <w:p w:rsidR="00196ED9" w:rsidRPr="00976715" w:rsidRDefault="00196ED9" w:rsidP="00B26737">
      <w:pPr>
        <w:pStyle w:val="a4"/>
        <w:jc w:val="left"/>
        <w:rPr>
          <w:b/>
          <w:bCs/>
          <w:sz w:val="26"/>
          <w:szCs w:val="26"/>
        </w:rPr>
      </w:pPr>
      <w:r w:rsidRPr="00976715">
        <w:rPr>
          <w:b/>
          <w:bCs/>
          <w:sz w:val="26"/>
          <w:szCs w:val="26"/>
        </w:rPr>
        <w:t>ТОВ «Буча комфорт сервіс»</w:t>
      </w:r>
    </w:p>
    <w:p w:rsidR="00196ED9" w:rsidRPr="00976715" w:rsidRDefault="00196ED9" w:rsidP="00E00106">
      <w:pPr>
        <w:pStyle w:val="a4"/>
        <w:jc w:val="left"/>
        <w:rPr>
          <w:b/>
          <w:bCs/>
          <w:sz w:val="26"/>
          <w:szCs w:val="26"/>
        </w:rPr>
      </w:pPr>
    </w:p>
    <w:p w:rsidR="00196ED9" w:rsidRPr="00976715" w:rsidRDefault="00196ED9" w:rsidP="00245D75">
      <w:pPr>
        <w:pStyle w:val="HTML"/>
        <w:shd w:val="clear" w:color="auto" w:fill="FFFFFF"/>
        <w:ind w:firstLine="851"/>
        <w:jc w:val="both"/>
        <w:textAlignment w:val="baseline"/>
        <w:rPr>
          <w:rFonts w:ascii="Times New Roman" w:hAnsi="Times New Roman" w:cs="Times New Roman"/>
          <w:color w:val="000000"/>
          <w:sz w:val="26"/>
          <w:szCs w:val="26"/>
          <w:lang w:val="uk-UA"/>
        </w:rPr>
      </w:pPr>
      <w:r w:rsidRPr="00976715">
        <w:rPr>
          <w:rFonts w:ascii="Times New Roman" w:hAnsi="Times New Roman" w:cs="Times New Roman"/>
          <w:sz w:val="26"/>
          <w:szCs w:val="26"/>
          <w:lang w:val="uk-UA"/>
        </w:rPr>
        <w:t>Розглянувши лист ТОВ «Буча комфорт сервіс» від 1</w:t>
      </w:r>
      <w:r>
        <w:rPr>
          <w:rFonts w:ascii="Times New Roman" w:hAnsi="Times New Roman" w:cs="Times New Roman"/>
          <w:sz w:val="26"/>
          <w:szCs w:val="26"/>
          <w:lang w:val="uk-UA"/>
        </w:rPr>
        <w:t>7.05</w:t>
      </w:r>
      <w:r w:rsidRPr="00976715">
        <w:rPr>
          <w:rFonts w:ascii="Times New Roman" w:hAnsi="Times New Roman" w:cs="Times New Roman"/>
          <w:sz w:val="26"/>
          <w:szCs w:val="26"/>
          <w:lang w:val="uk-UA"/>
        </w:rPr>
        <w:t>.201</w:t>
      </w:r>
      <w:r>
        <w:rPr>
          <w:rFonts w:ascii="Times New Roman" w:hAnsi="Times New Roman" w:cs="Times New Roman"/>
          <w:sz w:val="26"/>
          <w:szCs w:val="26"/>
          <w:lang w:val="uk-UA"/>
        </w:rPr>
        <w:t>8</w:t>
      </w:r>
      <w:r w:rsidRPr="00976715">
        <w:rPr>
          <w:rFonts w:ascii="Times New Roman" w:hAnsi="Times New Roman" w:cs="Times New Roman"/>
          <w:sz w:val="26"/>
          <w:szCs w:val="26"/>
          <w:lang w:val="uk-UA"/>
        </w:rPr>
        <w:t xml:space="preserve"> р.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№ 65 </w:t>
      </w:r>
      <w:r w:rsidRPr="00976715">
        <w:rPr>
          <w:rFonts w:ascii="Times New Roman" w:hAnsi="Times New Roman" w:cs="Times New Roman"/>
          <w:sz w:val="26"/>
          <w:szCs w:val="26"/>
          <w:lang w:val="uk-UA"/>
        </w:rPr>
        <w:t>щодо</w:t>
      </w:r>
      <w:r w:rsidRPr="00976715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</w:t>
      </w:r>
      <w:r w:rsidRPr="00976715">
        <w:rPr>
          <w:rFonts w:ascii="Times New Roman" w:hAnsi="Times New Roman" w:cs="Times New Roman"/>
          <w:sz w:val="26"/>
          <w:szCs w:val="26"/>
          <w:lang w:val="uk-UA"/>
        </w:rPr>
        <w:t>встановлення тарифу на послуги з утримання будинків та прибудинкових території для мешканців багатоквартирних житлових будинків за адресою: м. Буча, вул. </w:t>
      </w:r>
      <w:r>
        <w:rPr>
          <w:rFonts w:ascii="Times New Roman" w:hAnsi="Times New Roman" w:cs="Times New Roman"/>
          <w:sz w:val="26"/>
          <w:szCs w:val="26"/>
          <w:lang w:val="uk-UA"/>
        </w:rPr>
        <w:t>Нове шосе</w:t>
      </w:r>
      <w:r w:rsidRPr="00976715">
        <w:rPr>
          <w:rFonts w:ascii="Times New Roman" w:hAnsi="Times New Roman" w:cs="Times New Roman"/>
          <w:sz w:val="26"/>
          <w:szCs w:val="26"/>
          <w:lang w:val="uk-UA"/>
        </w:rPr>
        <w:t>,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976715">
        <w:rPr>
          <w:rFonts w:ascii="Times New Roman" w:hAnsi="Times New Roman" w:cs="Times New Roman"/>
          <w:sz w:val="26"/>
          <w:szCs w:val="26"/>
          <w:lang w:val="uk-UA"/>
        </w:rPr>
        <w:t>3</w:t>
      </w:r>
      <w:r>
        <w:rPr>
          <w:rFonts w:ascii="Times New Roman" w:hAnsi="Times New Roman" w:cs="Times New Roman"/>
          <w:sz w:val="26"/>
          <w:szCs w:val="26"/>
          <w:lang w:val="uk-UA"/>
        </w:rPr>
        <w:t>2</w:t>
      </w:r>
      <w:r w:rsidRPr="00976715">
        <w:rPr>
          <w:rFonts w:ascii="Times New Roman" w:hAnsi="Times New Roman" w:cs="Times New Roman"/>
          <w:sz w:val="26"/>
          <w:szCs w:val="26"/>
          <w:lang w:val="uk-UA"/>
        </w:rPr>
        <w:t>,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  <w:lang w:val="uk-UA"/>
        </w:rPr>
        <w:t>корп</w:t>
      </w:r>
      <w:proofErr w:type="spellEnd"/>
      <w:r>
        <w:rPr>
          <w:rFonts w:ascii="Times New Roman" w:hAnsi="Times New Roman" w:cs="Times New Roman"/>
          <w:sz w:val="26"/>
          <w:szCs w:val="26"/>
          <w:lang w:val="uk-UA"/>
        </w:rPr>
        <w:t>. 1, 2</w:t>
      </w:r>
      <w:r w:rsidRPr="00976715">
        <w:rPr>
          <w:rFonts w:ascii="Times New Roman" w:hAnsi="Times New Roman" w:cs="Times New Roman"/>
          <w:sz w:val="26"/>
          <w:szCs w:val="26"/>
          <w:lang w:val="uk-UA"/>
        </w:rPr>
        <w:t xml:space="preserve"> враховуючи рішення, прийняте зборами співвласників щодо управління багатоквартирним</w:t>
      </w:r>
      <w:r>
        <w:rPr>
          <w:rFonts w:ascii="Times New Roman" w:hAnsi="Times New Roman" w:cs="Times New Roman"/>
          <w:sz w:val="26"/>
          <w:szCs w:val="26"/>
          <w:lang w:val="uk-UA"/>
        </w:rPr>
        <w:t>и</w:t>
      </w:r>
      <w:r w:rsidRPr="00976715">
        <w:rPr>
          <w:rFonts w:ascii="Times New Roman" w:hAnsi="Times New Roman" w:cs="Times New Roman"/>
          <w:sz w:val="26"/>
          <w:szCs w:val="26"/>
          <w:lang w:val="uk-UA"/>
        </w:rPr>
        <w:t xml:space="preserve"> будинк</w:t>
      </w:r>
      <w:r>
        <w:rPr>
          <w:rFonts w:ascii="Times New Roman" w:hAnsi="Times New Roman" w:cs="Times New Roman"/>
          <w:sz w:val="26"/>
          <w:szCs w:val="26"/>
          <w:lang w:val="uk-UA"/>
        </w:rPr>
        <w:t>а</w:t>
      </w:r>
      <w:r w:rsidRPr="00976715">
        <w:rPr>
          <w:rFonts w:ascii="Times New Roman" w:hAnsi="Times New Roman" w:cs="Times New Roman"/>
          <w:sz w:val="26"/>
          <w:szCs w:val="26"/>
          <w:lang w:val="uk-UA"/>
        </w:rPr>
        <w:t>м</w:t>
      </w:r>
      <w:r>
        <w:rPr>
          <w:rFonts w:ascii="Times New Roman" w:hAnsi="Times New Roman" w:cs="Times New Roman"/>
          <w:sz w:val="26"/>
          <w:szCs w:val="26"/>
          <w:lang w:val="uk-UA"/>
        </w:rPr>
        <w:t>и</w:t>
      </w:r>
      <w:r w:rsidRPr="00976715">
        <w:rPr>
          <w:rFonts w:ascii="Times New Roman" w:hAnsi="Times New Roman" w:cs="Times New Roman"/>
          <w:sz w:val="26"/>
          <w:szCs w:val="26"/>
          <w:lang w:val="uk-UA"/>
        </w:rPr>
        <w:t xml:space="preserve">, </w:t>
      </w:r>
      <w:r>
        <w:rPr>
          <w:rFonts w:ascii="Times New Roman" w:hAnsi="Times New Roman" w:cs="Times New Roman"/>
          <w:sz w:val="26"/>
          <w:szCs w:val="26"/>
          <w:lang w:val="uk-UA"/>
        </w:rPr>
        <w:t>оформлене протоколом від 01</w:t>
      </w:r>
      <w:r w:rsidRPr="00976715">
        <w:rPr>
          <w:rFonts w:ascii="Times New Roman" w:hAnsi="Times New Roman" w:cs="Times New Roman"/>
          <w:sz w:val="26"/>
          <w:szCs w:val="26"/>
          <w:lang w:val="uk-UA"/>
        </w:rPr>
        <w:t>.0</w:t>
      </w:r>
      <w:r>
        <w:rPr>
          <w:rFonts w:ascii="Times New Roman" w:hAnsi="Times New Roman" w:cs="Times New Roman"/>
          <w:sz w:val="26"/>
          <w:szCs w:val="26"/>
          <w:lang w:val="uk-UA"/>
        </w:rPr>
        <w:t>4</w:t>
      </w:r>
      <w:r w:rsidRPr="00976715">
        <w:rPr>
          <w:rFonts w:ascii="Times New Roman" w:hAnsi="Times New Roman" w:cs="Times New Roman"/>
          <w:sz w:val="26"/>
          <w:szCs w:val="26"/>
          <w:lang w:val="uk-UA"/>
        </w:rPr>
        <w:t>.201</w:t>
      </w:r>
      <w:r>
        <w:rPr>
          <w:rFonts w:ascii="Times New Roman" w:hAnsi="Times New Roman" w:cs="Times New Roman"/>
          <w:sz w:val="26"/>
          <w:szCs w:val="26"/>
          <w:lang w:val="uk-UA"/>
        </w:rPr>
        <w:t>8</w:t>
      </w:r>
      <w:r w:rsidRPr="00976715">
        <w:rPr>
          <w:rFonts w:ascii="Times New Roman" w:hAnsi="Times New Roman" w:cs="Times New Roman"/>
          <w:sz w:val="26"/>
          <w:szCs w:val="26"/>
          <w:lang w:val="uk-UA"/>
        </w:rPr>
        <w:t xml:space="preserve">р., керуючись «Порядком формування тарифів на послуги з утримання будинків і споруд та прибудинкових територій», затвердженим   постановою Кабінету Міністрів України від 01.06.2011 року № 869 «Про забезпечення єдиного підходу до формування тарифів на житлово-комунальні послуги», </w:t>
      </w:r>
      <w:r w:rsidRPr="00976715">
        <w:rPr>
          <w:rFonts w:ascii="Times New Roman" w:hAnsi="Times New Roman" w:cs="Times New Roman"/>
          <w:color w:val="000000"/>
          <w:sz w:val="26"/>
          <w:szCs w:val="26"/>
          <w:bdr w:val="none" w:sz="0" w:space="0" w:color="auto" w:frame="1"/>
          <w:lang w:val="uk-UA"/>
        </w:rPr>
        <w:t>Порядком визначення виконавця  житлово-комунальних послуг</w:t>
      </w:r>
      <w:r w:rsidRPr="00976715">
        <w:rPr>
          <w:rFonts w:ascii="Times New Roman" w:hAnsi="Times New Roman" w:cs="Times New Roman"/>
          <w:sz w:val="26"/>
          <w:szCs w:val="26"/>
          <w:lang w:val="uk-UA"/>
        </w:rPr>
        <w:t>, Законом України «Про особливості здійснення права власності у багатоквартирному будинку», враховуючи розрахунок тарифу ТОВ «Буча комфорт сервіс» на послуги з утримання будинк</w:t>
      </w:r>
      <w:r>
        <w:rPr>
          <w:rFonts w:ascii="Times New Roman" w:hAnsi="Times New Roman" w:cs="Times New Roman"/>
          <w:sz w:val="26"/>
          <w:szCs w:val="26"/>
          <w:lang w:val="uk-UA"/>
        </w:rPr>
        <w:t>ів</w:t>
      </w:r>
      <w:r w:rsidRPr="00976715">
        <w:rPr>
          <w:rFonts w:ascii="Times New Roman" w:hAnsi="Times New Roman" w:cs="Times New Roman"/>
          <w:sz w:val="26"/>
          <w:szCs w:val="26"/>
          <w:lang w:val="uk-UA"/>
        </w:rPr>
        <w:t xml:space="preserve"> та прибудинкової території,  відповідно до Закону України  «Про житлово-комунальні послуги», керуючись Законом України  «Про місцеве самоврядування в Україні», виконавчий комітет Бучанської міської ради  </w:t>
      </w:r>
    </w:p>
    <w:p w:rsidR="00196ED9" w:rsidRPr="00976715" w:rsidRDefault="00196ED9" w:rsidP="00245D75">
      <w:pPr>
        <w:pStyle w:val="a4"/>
        <w:ind w:firstLine="851"/>
        <w:jc w:val="both"/>
        <w:rPr>
          <w:b/>
          <w:bCs/>
          <w:sz w:val="26"/>
          <w:szCs w:val="26"/>
        </w:rPr>
      </w:pPr>
    </w:p>
    <w:p w:rsidR="00196ED9" w:rsidRDefault="00196ED9" w:rsidP="00E00106">
      <w:pPr>
        <w:pStyle w:val="a4"/>
        <w:jc w:val="left"/>
        <w:rPr>
          <w:b/>
          <w:bCs/>
          <w:sz w:val="26"/>
          <w:szCs w:val="26"/>
        </w:rPr>
      </w:pPr>
      <w:r w:rsidRPr="00976715">
        <w:rPr>
          <w:b/>
          <w:bCs/>
          <w:sz w:val="26"/>
          <w:szCs w:val="26"/>
        </w:rPr>
        <w:t>ВИРІШИВ :</w:t>
      </w:r>
    </w:p>
    <w:p w:rsidR="00196ED9" w:rsidRPr="00976715" w:rsidRDefault="00196ED9" w:rsidP="00E00106">
      <w:pPr>
        <w:pStyle w:val="a4"/>
        <w:jc w:val="left"/>
        <w:rPr>
          <w:b/>
          <w:bCs/>
          <w:sz w:val="26"/>
          <w:szCs w:val="26"/>
        </w:rPr>
      </w:pPr>
    </w:p>
    <w:p w:rsidR="00196ED9" w:rsidRDefault="00196ED9" w:rsidP="005460C9">
      <w:pPr>
        <w:pStyle w:val="a4"/>
        <w:ind w:firstLine="708"/>
        <w:jc w:val="both"/>
        <w:rPr>
          <w:sz w:val="26"/>
          <w:szCs w:val="26"/>
        </w:rPr>
      </w:pPr>
      <w:r w:rsidRPr="00976715">
        <w:rPr>
          <w:sz w:val="26"/>
          <w:szCs w:val="26"/>
        </w:rPr>
        <w:t>1. Погодити перелік</w:t>
      </w:r>
      <w:r>
        <w:rPr>
          <w:sz w:val="26"/>
          <w:szCs w:val="26"/>
        </w:rPr>
        <w:t xml:space="preserve"> та</w:t>
      </w:r>
      <w:r w:rsidRPr="00976715">
        <w:rPr>
          <w:sz w:val="26"/>
          <w:szCs w:val="26"/>
        </w:rPr>
        <w:t xml:space="preserve"> </w:t>
      </w:r>
      <w:r w:rsidRPr="00683B82">
        <w:rPr>
          <w:sz w:val="26"/>
          <w:szCs w:val="26"/>
        </w:rPr>
        <w:t xml:space="preserve">періодичність надання послуг з утримання будинків і споруд та прибудинкових територій </w:t>
      </w:r>
      <w:r w:rsidRPr="00976715">
        <w:rPr>
          <w:sz w:val="26"/>
          <w:szCs w:val="26"/>
        </w:rPr>
        <w:t>для мешканців багатоквартирних житлових будинків</w:t>
      </w:r>
      <w:r>
        <w:rPr>
          <w:sz w:val="26"/>
          <w:szCs w:val="26"/>
        </w:rPr>
        <w:t xml:space="preserve"> за адресою: м. Буча,</w:t>
      </w:r>
      <w:r w:rsidRPr="00976715">
        <w:rPr>
          <w:sz w:val="26"/>
          <w:szCs w:val="26"/>
        </w:rPr>
        <w:t xml:space="preserve"> вул. </w:t>
      </w:r>
      <w:r>
        <w:rPr>
          <w:sz w:val="26"/>
          <w:szCs w:val="26"/>
        </w:rPr>
        <w:t>Нове шосе</w:t>
      </w:r>
      <w:r w:rsidRPr="00976715">
        <w:rPr>
          <w:sz w:val="26"/>
          <w:szCs w:val="26"/>
        </w:rPr>
        <w:t>,</w:t>
      </w:r>
      <w:r>
        <w:rPr>
          <w:sz w:val="26"/>
          <w:szCs w:val="26"/>
        </w:rPr>
        <w:t xml:space="preserve"> </w:t>
      </w:r>
      <w:r w:rsidRPr="00976715">
        <w:rPr>
          <w:sz w:val="26"/>
          <w:szCs w:val="26"/>
        </w:rPr>
        <w:t>3</w:t>
      </w:r>
      <w:r>
        <w:rPr>
          <w:sz w:val="26"/>
          <w:szCs w:val="26"/>
        </w:rPr>
        <w:t>2</w:t>
      </w:r>
      <w:r w:rsidRPr="00976715">
        <w:rPr>
          <w:sz w:val="26"/>
          <w:szCs w:val="26"/>
        </w:rPr>
        <w:t>,</w:t>
      </w:r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корп</w:t>
      </w:r>
      <w:proofErr w:type="spellEnd"/>
      <w:r>
        <w:rPr>
          <w:sz w:val="26"/>
          <w:szCs w:val="26"/>
        </w:rPr>
        <w:t>. 1, 2</w:t>
      </w:r>
      <w:r w:rsidRPr="00976715">
        <w:rPr>
          <w:sz w:val="26"/>
          <w:szCs w:val="26"/>
        </w:rPr>
        <w:t xml:space="preserve"> що надаються ТОВ</w:t>
      </w:r>
      <w:r>
        <w:rPr>
          <w:sz w:val="26"/>
          <w:szCs w:val="26"/>
        </w:rPr>
        <w:t> </w:t>
      </w:r>
      <w:r w:rsidRPr="00976715">
        <w:rPr>
          <w:sz w:val="26"/>
          <w:szCs w:val="26"/>
        </w:rPr>
        <w:t>«Буча комфорт сервіс»</w:t>
      </w:r>
      <w:r>
        <w:rPr>
          <w:sz w:val="26"/>
          <w:szCs w:val="26"/>
        </w:rPr>
        <w:t>.</w:t>
      </w:r>
    </w:p>
    <w:p w:rsidR="00196ED9" w:rsidRDefault="00196ED9" w:rsidP="005460C9">
      <w:pPr>
        <w:pStyle w:val="a4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</w:t>
      </w:r>
      <w:r w:rsidRPr="00683B82">
        <w:rPr>
          <w:sz w:val="26"/>
          <w:szCs w:val="26"/>
        </w:rPr>
        <w:t>Встановити тариф на послугу з утримання бу</w:t>
      </w:r>
      <w:r>
        <w:rPr>
          <w:sz w:val="26"/>
          <w:szCs w:val="26"/>
        </w:rPr>
        <w:t>динків, споруд та прибудинкових</w:t>
      </w:r>
      <w:r w:rsidRPr="00683B82">
        <w:rPr>
          <w:sz w:val="26"/>
          <w:szCs w:val="26"/>
        </w:rPr>
        <w:t xml:space="preserve"> територі</w:t>
      </w:r>
      <w:r>
        <w:rPr>
          <w:sz w:val="26"/>
          <w:szCs w:val="26"/>
        </w:rPr>
        <w:t xml:space="preserve">й </w:t>
      </w:r>
      <w:proofErr w:type="spellStart"/>
      <w:r>
        <w:rPr>
          <w:sz w:val="26"/>
          <w:szCs w:val="26"/>
        </w:rPr>
        <w:t>корп</w:t>
      </w:r>
      <w:proofErr w:type="spellEnd"/>
      <w:r>
        <w:rPr>
          <w:sz w:val="26"/>
          <w:szCs w:val="26"/>
        </w:rPr>
        <w:t>. 1, 2,</w:t>
      </w:r>
      <w:r w:rsidRPr="00683B82">
        <w:rPr>
          <w:sz w:val="26"/>
          <w:szCs w:val="26"/>
        </w:rPr>
        <w:t xml:space="preserve"> буд. №</w:t>
      </w:r>
      <w:r>
        <w:rPr>
          <w:sz w:val="26"/>
          <w:szCs w:val="26"/>
        </w:rPr>
        <w:t xml:space="preserve"> 32 по вул. Нове шосе в м. Буча </w:t>
      </w:r>
      <w:r w:rsidRPr="00976715">
        <w:rPr>
          <w:sz w:val="26"/>
          <w:szCs w:val="26"/>
        </w:rPr>
        <w:t>(додаток 2).</w:t>
      </w:r>
    </w:p>
    <w:p w:rsidR="00196ED9" w:rsidRPr="00976715" w:rsidRDefault="00196ED9" w:rsidP="005460C9">
      <w:pPr>
        <w:pStyle w:val="a4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Pr="00976715">
        <w:rPr>
          <w:sz w:val="26"/>
          <w:szCs w:val="26"/>
        </w:rPr>
        <w:t>. Рекомендувати ТОВ «Буча комфорт сервіс»  проводити перерахунки за ненадані або надані не в повному обсязі послуги.</w:t>
      </w:r>
    </w:p>
    <w:p w:rsidR="00196ED9" w:rsidRDefault="00196ED9" w:rsidP="005460C9">
      <w:pPr>
        <w:pStyle w:val="a4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br w:type="page"/>
      </w:r>
      <w:r>
        <w:rPr>
          <w:sz w:val="26"/>
          <w:szCs w:val="26"/>
        </w:rPr>
        <w:lastRenderedPageBreak/>
        <w:t>4</w:t>
      </w:r>
      <w:r w:rsidRPr="00976715">
        <w:rPr>
          <w:sz w:val="26"/>
          <w:szCs w:val="26"/>
        </w:rPr>
        <w:t xml:space="preserve">. Контроль за виконанням даного рішення покласти на  заступника міського голови </w:t>
      </w:r>
      <w:r>
        <w:rPr>
          <w:sz w:val="26"/>
          <w:szCs w:val="26"/>
        </w:rPr>
        <w:t>Холодило П.В</w:t>
      </w:r>
      <w:r w:rsidRPr="00976715">
        <w:rPr>
          <w:sz w:val="26"/>
          <w:szCs w:val="26"/>
        </w:rPr>
        <w:t>.</w:t>
      </w:r>
    </w:p>
    <w:p w:rsidR="00196ED9" w:rsidRPr="00683B82" w:rsidRDefault="00196ED9" w:rsidP="005460C9">
      <w:pPr>
        <w:pStyle w:val="a4"/>
        <w:ind w:firstLine="708"/>
        <w:jc w:val="both"/>
        <w:rPr>
          <w:sz w:val="26"/>
          <w:szCs w:val="26"/>
        </w:rPr>
      </w:pPr>
    </w:p>
    <w:p w:rsidR="00196ED9" w:rsidRPr="00976715" w:rsidRDefault="00196ED9" w:rsidP="005460C9">
      <w:pPr>
        <w:pStyle w:val="a4"/>
        <w:ind w:firstLine="708"/>
        <w:jc w:val="both"/>
        <w:rPr>
          <w:b/>
          <w:bCs/>
          <w:sz w:val="26"/>
          <w:szCs w:val="26"/>
        </w:rPr>
      </w:pPr>
    </w:p>
    <w:p w:rsidR="00196ED9" w:rsidRPr="00976715" w:rsidRDefault="00196ED9" w:rsidP="00976715">
      <w:pPr>
        <w:pStyle w:val="a4"/>
        <w:jc w:val="both"/>
        <w:rPr>
          <w:b/>
          <w:bCs/>
          <w:sz w:val="26"/>
          <w:szCs w:val="26"/>
          <w:lang w:val="ru-RU"/>
        </w:rPr>
      </w:pPr>
      <w:r w:rsidRPr="00976715">
        <w:rPr>
          <w:b/>
          <w:bCs/>
          <w:sz w:val="26"/>
          <w:szCs w:val="26"/>
        </w:rPr>
        <w:t>Міський голова</w:t>
      </w:r>
      <w:r w:rsidRPr="00976715">
        <w:rPr>
          <w:b/>
          <w:bCs/>
          <w:sz w:val="26"/>
          <w:szCs w:val="26"/>
        </w:rPr>
        <w:tab/>
      </w:r>
      <w:r w:rsidRPr="00976715">
        <w:rPr>
          <w:b/>
          <w:bCs/>
          <w:sz w:val="26"/>
          <w:szCs w:val="26"/>
        </w:rPr>
        <w:tab/>
      </w:r>
      <w:r w:rsidRPr="00976715">
        <w:rPr>
          <w:b/>
          <w:bCs/>
          <w:sz w:val="26"/>
          <w:szCs w:val="26"/>
        </w:rPr>
        <w:tab/>
      </w:r>
      <w:r w:rsidRPr="00976715">
        <w:rPr>
          <w:b/>
          <w:bCs/>
          <w:sz w:val="26"/>
          <w:szCs w:val="26"/>
        </w:rPr>
        <w:tab/>
      </w:r>
      <w:r w:rsidRPr="00976715">
        <w:rPr>
          <w:b/>
          <w:bCs/>
          <w:sz w:val="26"/>
          <w:szCs w:val="26"/>
        </w:rPr>
        <w:tab/>
      </w:r>
      <w:r w:rsidRPr="00976715">
        <w:rPr>
          <w:b/>
          <w:bCs/>
          <w:sz w:val="26"/>
          <w:szCs w:val="26"/>
        </w:rPr>
        <w:tab/>
      </w:r>
      <w:r w:rsidRPr="00976715">
        <w:rPr>
          <w:b/>
          <w:bCs/>
          <w:sz w:val="26"/>
          <w:szCs w:val="26"/>
        </w:rPr>
        <w:tab/>
        <w:t xml:space="preserve">          </w:t>
      </w:r>
      <w:proofErr w:type="spellStart"/>
      <w:r w:rsidRPr="00976715">
        <w:rPr>
          <w:b/>
          <w:bCs/>
          <w:sz w:val="26"/>
          <w:szCs w:val="26"/>
        </w:rPr>
        <w:t>А.П.Федорук</w:t>
      </w:r>
      <w:proofErr w:type="spellEnd"/>
    </w:p>
    <w:p w:rsidR="00196ED9" w:rsidRPr="00976715" w:rsidRDefault="00196ED9" w:rsidP="00976715">
      <w:pPr>
        <w:pStyle w:val="a4"/>
        <w:jc w:val="both"/>
        <w:rPr>
          <w:b/>
          <w:bCs/>
          <w:sz w:val="26"/>
          <w:szCs w:val="26"/>
          <w:lang w:val="ru-RU"/>
        </w:rPr>
      </w:pPr>
    </w:p>
    <w:p w:rsidR="00196ED9" w:rsidRPr="00976715" w:rsidRDefault="00196ED9" w:rsidP="00976715">
      <w:pPr>
        <w:pStyle w:val="a4"/>
        <w:jc w:val="both"/>
        <w:rPr>
          <w:b/>
          <w:bCs/>
          <w:sz w:val="26"/>
          <w:szCs w:val="26"/>
          <w:lang w:val="ru-RU"/>
        </w:rPr>
      </w:pPr>
    </w:p>
    <w:p w:rsidR="00196ED9" w:rsidRPr="00976715" w:rsidRDefault="00196ED9" w:rsidP="00976715">
      <w:pPr>
        <w:pStyle w:val="a4"/>
        <w:jc w:val="both"/>
        <w:rPr>
          <w:b/>
          <w:bCs/>
          <w:sz w:val="26"/>
          <w:szCs w:val="26"/>
        </w:rPr>
      </w:pPr>
      <w:r w:rsidRPr="00976715">
        <w:rPr>
          <w:b/>
          <w:bCs/>
          <w:sz w:val="26"/>
          <w:szCs w:val="26"/>
          <w:lang w:val="ru-RU"/>
        </w:rPr>
        <w:t xml:space="preserve">Перший заступник </w:t>
      </w:r>
    </w:p>
    <w:p w:rsidR="00196ED9" w:rsidRPr="00976715" w:rsidRDefault="00196ED9" w:rsidP="00976715">
      <w:pPr>
        <w:pStyle w:val="a4"/>
        <w:tabs>
          <w:tab w:val="left" w:pos="7020"/>
          <w:tab w:val="left" w:pos="7200"/>
        </w:tabs>
        <w:jc w:val="both"/>
        <w:rPr>
          <w:b/>
          <w:bCs/>
          <w:sz w:val="26"/>
          <w:szCs w:val="26"/>
        </w:rPr>
      </w:pPr>
      <w:r w:rsidRPr="00976715">
        <w:rPr>
          <w:b/>
          <w:bCs/>
          <w:sz w:val="26"/>
          <w:szCs w:val="26"/>
        </w:rPr>
        <w:t>м</w:t>
      </w:r>
      <w:proofErr w:type="spellStart"/>
      <w:r w:rsidRPr="00976715">
        <w:rPr>
          <w:b/>
          <w:bCs/>
          <w:sz w:val="26"/>
          <w:szCs w:val="26"/>
          <w:lang w:val="ru-RU"/>
        </w:rPr>
        <w:t>іського</w:t>
      </w:r>
      <w:proofErr w:type="spellEnd"/>
      <w:r w:rsidRPr="00976715">
        <w:rPr>
          <w:b/>
          <w:bCs/>
          <w:sz w:val="26"/>
          <w:szCs w:val="26"/>
        </w:rPr>
        <w:t xml:space="preserve"> голови</w:t>
      </w:r>
      <w:r w:rsidRPr="00976715">
        <w:rPr>
          <w:sz w:val="26"/>
          <w:szCs w:val="26"/>
        </w:rPr>
        <w:t xml:space="preserve">                                                                              </w:t>
      </w:r>
      <w:proofErr w:type="spellStart"/>
      <w:r w:rsidRPr="00976715">
        <w:rPr>
          <w:b/>
          <w:bCs/>
          <w:sz w:val="26"/>
          <w:szCs w:val="26"/>
        </w:rPr>
        <w:t>Т.О.Шаправський</w:t>
      </w:r>
      <w:proofErr w:type="spellEnd"/>
    </w:p>
    <w:p w:rsidR="00196ED9" w:rsidRPr="00683B82" w:rsidRDefault="00196ED9" w:rsidP="00976715">
      <w:pPr>
        <w:pStyle w:val="a4"/>
        <w:jc w:val="both"/>
        <w:rPr>
          <w:b/>
          <w:bCs/>
          <w:sz w:val="26"/>
          <w:szCs w:val="26"/>
        </w:rPr>
      </w:pPr>
    </w:p>
    <w:p w:rsidR="00196ED9" w:rsidRPr="00976715" w:rsidRDefault="00196ED9" w:rsidP="00976715">
      <w:pPr>
        <w:pStyle w:val="a4"/>
        <w:jc w:val="both"/>
        <w:rPr>
          <w:b/>
          <w:bCs/>
          <w:sz w:val="26"/>
          <w:szCs w:val="26"/>
        </w:rPr>
      </w:pPr>
    </w:p>
    <w:p w:rsidR="00196ED9" w:rsidRPr="00976715" w:rsidRDefault="00196ED9" w:rsidP="00683B82">
      <w:pPr>
        <w:pStyle w:val="a4"/>
        <w:tabs>
          <w:tab w:val="left" w:pos="7020"/>
        </w:tabs>
        <w:jc w:val="both"/>
        <w:rPr>
          <w:b/>
          <w:bCs/>
          <w:sz w:val="26"/>
          <w:szCs w:val="26"/>
          <w:lang w:val="ru-RU"/>
        </w:rPr>
      </w:pPr>
      <w:r w:rsidRPr="00976715">
        <w:rPr>
          <w:b/>
          <w:bCs/>
          <w:sz w:val="26"/>
          <w:szCs w:val="26"/>
        </w:rPr>
        <w:t>Заступник</w:t>
      </w:r>
      <w:r w:rsidRPr="00976715">
        <w:rPr>
          <w:b/>
          <w:bCs/>
          <w:sz w:val="26"/>
          <w:szCs w:val="26"/>
          <w:lang w:val="ru-RU"/>
        </w:rPr>
        <w:t xml:space="preserve"> </w:t>
      </w:r>
      <w:r w:rsidRPr="00976715">
        <w:rPr>
          <w:b/>
          <w:bCs/>
          <w:sz w:val="26"/>
          <w:szCs w:val="26"/>
        </w:rPr>
        <w:t xml:space="preserve">міського голови                                                          </w:t>
      </w:r>
      <w:proofErr w:type="spellStart"/>
      <w:r w:rsidRPr="00976715">
        <w:rPr>
          <w:b/>
          <w:bCs/>
          <w:sz w:val="26"/>
          <w:szCs w:val="26"/>
        </w:rPr>
        <w:t>П.В.Холодило</w:t>
      </w:r>
      <w:proofErr w:type="spellEnd"/>
    </w:p>
    <w:p w:rsidR="00196ED9" w:rsidRPr="00976715" w:rsidRDefault="00196ED9" w:rsidP="00976715">
      <w:pPr>
        <w:pStyle w:val="a4"/>
        <w:jc w:val="both"/>
        <w:rPr>
          <w:b/>
          <w:bCs/>
          <w:sz w:val="26"/>
          <w:szCs w:val="26"/>
          <w:lang w:val="ru-RU"/>
        </w:rPr>
      </w:pPr>
    </w:p>
    <w:p w:rsidR="00196ED9" w:rsidRPr="00976715" w:rsidRDefault="00196ED9" w:rsidP="00976715">
      <w:pPr>
        <w:pStyle w:val="a4"/>
        <w:jc w:val="both"/>
        <w:rPr>
          <w:b/>
          <w:bCs/>
          <w:sz w:val="26"/>
          <w:szCs w:val="26"/>
          <w:lang w:val="ru-RU"/>
        </w:rPr>
      </w:pPr>
    </w:p>
    <w:p w:rsidR="00196ED9" w:rsidRPr="00976715" w:rsidRDefault="00196ED9" w:rsidP="00976715">
      <w:pPr>
        <w:pStyle w:val="a4"/>
        <w:jc w:val="both"/>
        <w:rPr>
          <w:b/>
          <w:bCs/>
          <w:sz w:val="26"/>
          <w:szCs w:val="26"/>
        </w:rPr>
      </w:pPr>
      <w:r w:rsidRPr="00976715">
        <w:rPr>
          <w:b/>
          <w:bCs/>
          <w:sz w:val="26"/>
          <w:szCs w:val="26"/>
        </w:rPr>
        <w:t>В.о. керуючого справами</w:t>
      </w:r>
      <w:r w:rsidRPr="00976715">
        <w:rPr>
          <w:b/>
          <w:bCs/>
          <w:sz w:val="26"/>
          <w:szCs w:val="26"/>
          <w:lang w:val="ru-RU"/>
        </w:rPr>
        <w:t xml:space="preserve"> </w:t>
      </w:r>
      <w:r>
        <w:rPr>
          <w:b/>
          <w:bCs/>
          <w:sz w:val="26"/>
          <w:szCs w:val="26"/>
        </w:rPr>
        <w:tab/>
      </w:r>
      <w:r>
        <w:rPr>
          <w:b/>
          <w:bCs/>
          <w:sz w:val="26"/>
          <w:szCs w:val="26"/>
        </w:rPr>
        <w:tab/>
      </w:r>
      <w:r>
        <w:rPr>
          <w:b/>
          <w:bCs/>
          <w:sz w:val="26"/>
          <w:szCs w:val="26"/>
        </w:rPr>
        <w:tab/>
      </w:r>
      <w:r>
        <w:rPr>
          <w:b/>
          <w:bCs/>
          <w:sz w:val="26"/>
          <w:szCs w:val="26"/>
        </w:rPr>
        <w:tab/>
      </w:r>
      <w:r>
        <w:rPr>
          <w:b/>
          <w:bCs/>
          <w:sz w:val="26"/>
          <w:szCs w:val="26"/>
        </w:rPr>
        <w:tab/>
        <w:t xml:space="preserve">          </w:t>
      </w:r>
      <w:proofErr w:type="spellStart"/>
      <w:r w:rsidRPr="00976715">
        <w:rPr>
          <w:b/>
          <w:bCs/>
          <w:sz w:val="26"/>
          <w:szCs w:val="26"/>
        </w:rPr>
        <w:t>Д.О.Гапченко</w:t>
      </w:r>
      <w:proofErr w:type="spellEnd"/>
    </w:p>
    <w:p w:rsidR="00196ED9" w:rsidRPr="00683B82" w:rsidRDefault="00196ED9" w:rsidP="00976715">
      <w:pPr>
        <w:pStyle w:val="a4"/>
        <w:jc w:val="both"/>
        <w:rPr>
          <w:b/>
          <w:bCs/>
          <w:sz w:val="26"/>
          <w:szCs w:val="26"/>
        </w:rPr>
      </w:pPr>
    </w:p>
    <w:p w:rsidR="00196ED9" w:rsidRPr="00976715" w:rsidRDefault="00196ED9" w:rsidP="00976715">
      <w:pPr>
        <w:pStyle w:val="a4"/>
        <w:jc w:val="both"/>
        <w:rPr>
          <w:sz w:val="26"/>
          <w:szCs w:val="26"/>
        </w:rPr>
      </w:pPr>
    </w:p>
    <w:p w:rsidR="00196ED9" w:rsidRPr="00976715" w:rsidRDefault="00196ED9" w:rsidP="00976715">
      <w:pPr>
        <w:pStyle w:val="a4"/>
        <w:jc w:val="both"/>
        <w:rPr>
          <w:b/>
          <w:bCs/>
          <w:sz w:val="26"/>
          <w:szCs w:val="26"/>
        </w:rPr>
      </w:pPr>
      <w:r w:rsidRPr="00976715">
        <w:rPr>
          <w:b/>
          <w:bCs/>
          <w:sz w:val="26"/>
          <w:szCs w:val="26"/>
        </w:rPr>
        <w:t>Погоджено:</w:t>
      </w:r>
    </w:p>
    <w:p w:rsidR="00196ED9" w:rsidRPr="00976715" w:rsidRDefault="00196ED9" w:rsidP="00976715">
      <w:pPr>
        <w:pStyle w:val="a4"/>
        <w:jc w:val="both"/>
        <w:rPr>
          <w:b/>
          <w:bCs/>
          <w:sz w:val="26"/>
          <w:szCs w:val="26"/>
        </w:rPr>
      </w:pPr>
    </w:p>
    <w:p w:rsidR="00196ED9" w:rsidRPr="00976715" w:rsidRDefault="00196ED9" w:rsidP="00976715">
      <w:pPr>
        <w:pStyle w:val="a4"/>
        <w:tabs>
          <w:tab w:val="left" w:pos="7020"/>
        </w:tabs>
        <w:jc w:val="both"/>
        <w:rPr>
          <w:sz w:val="26"/>
          <w:szCs w:val="26"/>
        </w:rPr>
      </w:pPr>
      <w:r w:rsidRPr="00976715">
        <w:rPr>
          <w:sz w:val="26"/>
          <w:szCs w:val="26"/>
        </w:rPr>
        <w:t xml:space="preserve">В.о. завідувача юридичним відділом                                            </w:t>
      </w:r>
      <w:r>
        <w:rPr>
          <w:sz w:val="26"/>
          <w:szCs w:val="26"/>
        </w:rPr>
        <w:t xml:space="preserve"> </w:t>
      </w:r>
      <w:proofErr w:type="spellStart"/>
      <w:r w:rsidRPr="00976715">
        <w:rPr>
          <w:sz w:val="26"/>
          <w:szCs w:val="26"/>
        </w:rPr>
        <w:t>М.С.Бєляков</w:t>
      </w:r>
      <w:proofErr w:type="spellEnd"/>
      <w:r w:rsidRPr="00976715">
        <w:rPr>
          <w:sz w:val="26"/>
          <w:szCs w:val="26"/>
        </w:rPr>
        <w:tab/>
      </w:r>
      <w:r w:rsidRPr="00976715">
        <w:rPr>
          <w:sz w:val="26"/>
          <w:szCs w:val="26"/>
        </w:rPr>
        <w:tab/>
      </w:r>
      <w:r w:rsidRPr="00976715">
        <w:rPr>
          <w:sz w:val="26"/>
          <w:szCs w:val="26"/>
        </w:rPr>
        <w:tab/>
      </w:r>
      <w:r w:rsidRPr="00976715">
        <w:rPr>
          <w:sz w:val="26"/>
          <w:szCs w:val="26"/>
        </w:rPr>
        <w:tab/>
      </w:r>
      <w:r w:rsidRPr="00976715">
        <w:rPr>
          <w:sz w:val="26"/>
          <w:szCs w:val="26"/>
        </w:rPr>
        <w:tab/>
      </w:r>
      <w:r w:rsidRPr="00976715">
        <w:rPr>
          <w:sz w:val="26"/>
          <w:szCs w:val="26"/>
        </w:rPr>
        <w:tab/>
      </w:r>
    </w:p>
    <w:p w:rsidR="00196ED9" w:rsidRPr="00976715" w:rsidRDefault="00196ED9" w:rsidP="00976715">
      <w:pPr>
        <w:pStyle w:val="3"/>
        <w:spacing w:before="0" w:after="0"/>
        <w:rPr>
          <w:rFonts w:ascii="Times New Roman" w:hAnsi="Times New Roman" w:cs="Times New Roman"/>
        </w:rPr>
      </w:pPr>
    </w:p>
    <w:p w:rsidR="00196ED9" w:rsidRPr="00976715" w:rsidRDefault="00196ED9" w:rsidP="00976715">
      <w:pPr>
        <w:pStyle w:val="3"/>
        <w:spacing w:before="0" w:after="0"/>
        <w:rPr>
          <w:rFonts w:ascii="Times New Roman" w:hAnsi="Times New Roman" w:cs="Times New Roman"/>
        </w:rPr>
      </w:pPr>
    </w:p>
    <w:p w:rsidR="00196ED9" w:rsidRPr="00976715" w:rsidRDefault="00196ED9" w:rsidP="00976715">
      <w:pPr>
        <w:pStyle w:val="3"/>
        <w:spacing w:before="0" w:after="0"/>
        <w:rPr>
          <w:rFonts w:ascii="Times New Roman" w:hAnsi="Times New Roman" w:cs="Times New Roman"/>
        </w:rPr>
      </w:pPr>
      <w:r w:rsidRPr="00976715">
        <w:rPr>
          <w:rFonts w:ascii="Times New Roman" w:hAnsi="Times New Roman" w:cs="Times New Roman"/>
        </w:rPr>
        <w:t>Подання:</w:t>
      </w:r>
    </w:p>
    <w:p w:rsidR="00196ED9" w:rsidRPr="00976715" w:rsidRDefault="00196ED9" w:rsidP="00683B82">
      <w:pPr>
        <w:pStyle w:val="3"/>
        <w:tabs>
          <w:tab w:val="left" w:pos="7020"/>
        </w:tabs>
        <w:spacing w:before="0" w:after="0"/>
        <w:rPr>
          <w:rFonts w:ascii="Times New Roman" w:hAnsi="Times New Roman" w:cs="Times New Roman"/>
          <w:b w:val="0"/>
          <w:bCs w:val="0"/>
        </w:rPr>
      </w:pPr>
      <w:r>
        <w:rPr>
          <w:rFonts w:ascii="Times New Roman" w:hAnsi="Times New Roman" w:cs="Times New Roman"/>
          <w:b w:val="0"/>
          <w:bCs w:val="0"/>
        </w:rPr>
        <w:t xml:space="preserve">Завідувач відділом ЖКГ                                                                  </w:t>
      </w:r>
      <w:r w:rsidRPr="00976715">
        <w:rPr>
          <w:rFonts w:ascii="Times New Roman" w:hAnsi="Times New Roman" w:cs="Times New Roman"/>
          <w:b w:val="0"/>
          <w:bCs w:val="0"/>
        </w:rPr>
        <w:t xml:space="preserve">О.А. </w:t>
      </w:r>
      <w:proofErr w:type="spellStart"/>
      <w:r w:rsidRPr="00976715">
        <w:rPr>
          <w:rFonts w:ascii="Times New Roman" w:hAnsi="Times New Roman" w:cs="Times New Roman"/>
          <w:b w:val="0"/>
          <w:bCs w:val="0"/>
        </w:rPr>
        <w:t>Докай</w:t>
      </w:r>
      <w:proofErr w:type="spellEnd"/>
    </w:p>
    <w:p w:rsidR="00196ED9" w:rsidRPr="00976715" w:rsidRDefault="00196ED9" w:rsidP="00976715">
      <w:pPr>
        <w:rPr>
          <w:rFonts w:cs="Times New Roman"/>
          <w:sz w:val="26"/>
          <w:szCs w:val="26"/>
          <w:lang w:val="uk-UA"/>
        </w:rPr>
      </w:pPr>
    </w:p>
    <w:p w:rsidR="00196ED9" w:rsidRPr="00976715" w:rsidRDefault="00196ED9" w:rsidP="005460C9">
      <w:pPr>
        <w:rPr>
          <w:rFonts w:cs="Times New Roman"/>
          <w:sz w:val="26"/>
          <w:szCs w:val="26"/>
          <w:lang w:val="uk-UA"/>
        </w:rPr>
      </w:pPr>
    </w:p>
    <w:p w:rsidR="00196ED9" w:rsidRDefault="00196ED9" w:rsidP="00180C96">
      <w:pPr>
        <w:autoSpaceDE w:val="0"/>
        <w:autoSpaceDN w:val="0"/>
        <w:adjustRightInd w:val="0"/>
        <w:ind w:left="5220"/>
        <w:rPr>
          <w:rFonts w:ascii="Times New Roman CYR" w:hAnsi="Times New Roman CYR" w:cs="Times New Roman CYR"/>
          <w:lang w:val="uk-UA" w:eastAsia="uk-UA"/>
        </w:rPr>
      </w:pPr>
    </w:p>
    <w:p w:rsidR="00196ED9" w:rsidRPr="00F065BF" w:rsidRDefault="00196ED9" w:rsidP="00180C96">
      <w:pPr>
        <w:autoSpaceDE w:val="0"/>
        <w:autoSpaceDN w:val="0"/>
        <w:adjustRightInd w:val="0"/>
        <w:ind w:left="5220"/>
        <w:rPr>
          <w:rFonts w:ascii="Times New Roman CYR" w:hAnsi="Times New Roman CYR" w:cs="Times New Roman CYR"/>
          <w:lang w:val="uk-UA" w:eastAsia="uk-UA"/>
        </w:rPr>
      </w:pPr>
    </w:p>
    <w:p w:rsidR="00196ED9" w:rsidRDefault="00196ED9" w:rsidP="009A1E89">
      <w:pPr>
        <w:autoSpaceDE w:val="0"/>
        <w:autoSpaceDN w:val="0"/>
        <w:adjustRightInd w:val="0"/>
        <w:spacing w:after="0"/>
        <w:ind w:left="5220"/>
        <w:rPr>
          <w:rFonts w:ascii="Times New Roman CYR" w:hAnsi="Times New Roman CYR" w:cs="Times New Roman CYR"/>
          <w:lang w:val="uk-UA" w:eastAsia="uk-UA"/>
        </w:rPr>
      </w:pPr>
      <w:r>
        <w:rPr>
          <w:rFonts w:ascii="Times New Roman CYR" w:hAnsi="Times New Roman CYR" w:cs="Times New Roman CYR"/>
          <w:lang w:val="uk-UA" w:eastAsia="uk-UA"/>
        </w:rPr>
        <w:br w:type="page"/>
      </w:r>
      <w:r w:rsidRPr="00F065BF">
        <w:rPr>
          <w:rFonts w:ascii="Times New Roman CYR" w:hAnsi="Times New Roman CYR" w:cs="Times New Roman CYR"/>
          <w:lang w:val="uk-UA" w:eastAsia="uk-UA"/>
        </w:rPr>
        <w:lastRenderedPageBreak/>
        <w:t>Додаток 1</w:t>
      </w:r>
    </w:p>
    <w:p w:rsidR="00196ED9" w:rsidRPr="00D14396" w:rsidRDefault="00196ED9" w:rsidP="009A1E89">
      <w:pPr>
        <w:autoSpaceDE w:val="0"/>
        <w:autoSpaceDN w:val="0"/>
        <w:adjustRightInd w:val="0"/>
        <w:spacing w:after="0"/>
        <w:ind w:left="5220"/>
        <w:rPr>
          <w:rFonts w:ascii="Times New Roman CYR" w:hAnsi="Times New Roman CYR" w:cs="Times New Roman CYR"/>
          <w:sz w:val="10"/>
          <w:szCs w:val="10"/>
          <w:lang w:val="uk-UA" w:eastAsia="uk-UA"/>
        </w:rPr>
      </w:pPr>
    </w:p>
    <w:p w:rsidR="00196ED9" w:rsidRPr="00F065BF" w:rsidRDefault="00196ED9" w:rsidP="009A1E89">
      <w:pPr>
        <w:autoSpaceDE w:val="0"/>
        <w:autoSpaceDN w:val="0"/>
        <w:adjustRightInd w:val="0"/>
        <w:spacing w:after="0" w:line="240" w:lineRule="auto"/>
        <w:ind w:left="5220"/>
        <w:rPr>
          <w:rFonts w:ascii="Times New Roman CYR" w:hAnsi="Times New Roman CYR" w:cs="Times New Roman CYR"/>
          <w:b/>
          <w:bCs/>
          <w:lang w:val="uk-UA" w:eastAsia="uk-UA"/>
        </w:rPr>
      </w:pPr>
      <w:r w:rsidRPr="00F065BF">
        <w:rPr>
          <w:rFonts w:ascii="Times New Roman CYR" w:hAnsi="Times New Roman CYR" w:cs="Times New Roman CYR"/>
          <w:lang w:val="uk-UA" w:eastAsia="uk-UA"/>
        </w:rPr>
        <w:t>до рішення виконавчого комітету Бучанської міської ради №</w:t>
      </w:r>
      <w:r w:rsidRPr="00F065BF">
        <w:rPr>
          <w:rFonts w:ascii="Times New Roman CYR" w:hAnsi="Times New Roman CYR" w:cs="Times New Roman CYR"/>
          <w:b/>
          <w:bCs/>
          <w:lang w:val="uk-UA" w:eastAsia="uk-UA"/>
        </w:rPr>
        <w:t>_</w:t>
      </w:r>
      <w:r w:rsidRPr="00ED2B61">
        <w:rPr>
          <w:rFonts w:ascii="Times New Roman CYR" w:hAnsi="Times New Roman CYR" w:cs="Times New Roman CYR"/>
          <w:u w:val="single"/>
          <w:lang w:val="uk-UA" w:eastAsia="uk-UA"/>
        </w:rPr>
        <w:t>231</w:t>
      </w:r>
      <w:r w:rsidRPr="00F065BF">
        <w:rPr>
          <w:rFonts w:ascii="Times New Roman CYR" w:hAnsi="Times New Roman CYR" w:cs="Times New Roman CYR"/>
          <w:b/>
          <w:bCs/>
          <w:lang w:val="uk-UA" w:eastAsia="uk-UA"/>
        </w:rPr>
        <w:t>__</w:t>
      </w:r>
    </w:p>
    <w:p w:rsidR="00196ED9" w:rsidRDefault="00196ED9" w:rsidP="009A1E89">
      <w:pPr>
        <w:autoSpaceDE w:val="0"/>
        <w:autoSpaceDN w:val="0"/>
        <w:adjustRightInd w:val="0"/>
        <w:spacing w:after="0" w:line="240" w:lineRule="auto"/>
        <w:ind w:left="5220"/>
        <w:rPr>
          <w:rFonts w:ascii="Times New Roman CYR" w:hAnsi="Times New Roman CYR" w:cs="Times New Roman CYR"/>
          <w:lang w:val="uk-UA" w:eastAsia="uk-UA"/>
        </w:rPr>
      </w:pPr>
      <w:r w:rsidRPr="00F065BF">
        <w:rPr>
          <w:lang w:val="uk-UA" w:eastAsia="uk-UA"/>
        </w:rPr>
        <w:t xml:space="preserve"> </w:t>
      </w:r>
      <w:r w:rsidRPr="00F065BF">
        <w:rPr>
          <w:rFonts w:ascii="Times New Roman CYR" w:hAnsi="Times New Roman CYR" w:cs="Times New Roman CYR"/>
          <w:lang w:val="uk-UA" w:eastAsia="uk-UA"/>
        </w:rPr>
        <w:t xml:space="preserve">від </w:t>
      </w:r>
      <w:r>
        <w:rPr>
          <w:rFonts w:ascii="Times New Roman CYR" w:hAnsi="Times New Roman CYR" w:cs="Times New Roman CYR"/>
          <w:lang w:val="uk-UA" w:eastAsia="uk-UA"/>
        </w:rPr>
        <w:t xml:space="preserve">«22» </w:t>
      </w:r>
      <w:r w:rsidRPr="00F065BF">
        <w:rPr>
          <w:rFonts w:ascii="Times New Roman CYR" w:hAnsi="Times New Roman CYR" w:cs="Times New Roman CYR"/>
          <w:u w:val="single"/>
          <w:lang w:val="uk-UA" w:eastAsia="uk-UA"/>
        </w:rPr>
        <w:t xml:space="preserve"> </w:t>
      </w:r>
      <w:r>
        <w:rPr>
          <w:rFonts w:ascii="Times New Roman CYR" w:hAnsi="Times New Roman CYR" w:cs="Times New Roman CYR"/>
          <w:u w:val="single"/>
          <w:lang w:val="uk-UA" w:eastAsia="uk-UA"/>
        </w:rPr>
        <w:t xml:space="preserve">травня </w:t>
      </w:r>
      <w:r>
        <w:rPr>
          <w:rFonts w:ascii="Times New Roman CYR" w:hAnsi="Times New Roman CYR" w:cs="Times New Roman CYR"/>
          <w:lang w:val="uk-UA" w:eastAsia="uk-UA"/>
        </w:rPr>
        <w:t>2018</w:t>
      </w:r>
      <w:r w:rsidRPr="00F065BF">
        <w:rPr>
          <w:rFonts w:ascii="Times New Roman CYR" w:hAnsi="Times New Roman CYR" w:cs="Times New Roman CYR"/>
          <w:lang w:val="uk-UA" w:eastAsia="uk-UA"/>
        </w:rPr>
        <w:t xml:space="preserve"> року</w:t>
      </w:r>
    </w:p>
    <w:p w:rsidR="00196ED9" w:rsidRPr="00F065BF" w:rsidRDefault="00196ED9" w:rsidP="009A1E89">
      <w:pPr>
        <w:autoSpaceDE w:val="0"/>
        <w:autoSpaceDN w:val="0"/>
        <w:adjustRightInd w:val="0"/>
        <w:spacing w:after="0" w:line="240" w:lineRule="auto"/>
        <w:ind w:left="5220"/>
        <w:rPr>
          <w:rFonts w:ascii="Times New Roman CYR" w:hAnsi="Times New Roman CYR" w:cs="Times New Roman CYR"/>
          <w:lang w:val="uk-UA" w:eastAsia="uk-UA"/>
        </w:rPr>
      </w:pPr>
    </w:p>
    <w:p w:rsidR="00196ED9" w:rsidRDefault="00196ED9" w:rsidP="00180C96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  <w:lang w:val="uk-UA"/>
        </w:rPr>
      </w:pPr>
      <w:r w:rsidRPr="00F065BF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  <w:lang w:val="uk-UA"/>
        </w:rPr>
        <w:t>Структура, періодичність та строки надання послуг з утримання будинків і споруд та прибудинкових територій,</w:t>
      </w:r>
      <w:r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  <w:lang w:val="uk-UA"/>
        </w:rPr>
        <w:t xml:space="preserve"> </w:t>
      </w:r>
      <w:r w:rsidRPr="00F065BF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  <w:lang w:val="uk-UA"/>
        </w:rPr>
        <w:t xml:space="preserve"> які надає ТОВ </w:t>
      </w:r>
      <w:r w:rsidRPr="003666AB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  <w:lang w:val="uk-UA"/>
        </w:rPr>
        <w:t>«</w:t>
      </w:r>
      <w:r w:rsidRPr="003666AB">
        <w:rPr>
          <w:rFonts w:ascii="Times New Roman" w:hAnsi="Times New Roman" w:cs="Times New Roman"/>
          <w:b/>
          <w:bCs/>
          <w:sz w:val="24"/>
          <w:szCs w:val="24"/>
          <w:lang w:val="uk-UA"/>
        </w:rPr>
        <w:t>Буча комфорт сервіс</w:t>
      </w:r>
      <w:r w:rsidRPr="003666AB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  <w:lang w:val="uk-UA"/>
        </w:rPr>
        <w:t>»</w:t>
      </w:r>
      <w:r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  <w:lang w:val="uk-UA"/>
        </w:rPr>
        <w:t>,</w:t>
      </w:r>
    </w:p>
    <w:p w:rsidR="00196ED9" w:rsidRDefault="00196ED9" w:rsidP="00180C96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  <w:lang w:val="uk-UA"/>
        </w:rPr>
        <w:t>корпус 1, 2, будинок № 32 по вул. Нове шосе в м. Буча</w:t>
      </w:r>
    </w:p>
    <w:tbl>
      <w:tblPr>
        <w:tblpPr w:leftFromText="180" w:rightFromText="180" w:vertAnchor="text" w:horzAnchor="margin" w:tblpXSpec="center" w:tblpY="135"/>
        <w:tblW w:w="102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06"/>
        <w:gridCol w:w="6212"/>
        <w:gridCol w:w="3189"/>
      </w:tblGrid>
      <w:tr w:rsidR="00196ED9" w:rsidRPr="008D611E">
        <w:tc>
          <w:tcPr>
            <w:tcW w:w="806" w:type="dxa"/>
          </w:tcPr>
          <w:p w:rsidR="00196ED9" w:rsidRPr="002C079F" w:rsidRDefault="00196ED9" w:rsidP="00CB6C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2C079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№ п/п</w:t>
            </w:r>
          </w:p>
        </w:tc>
        <w:tc>
          <w:tcPr>
            <w:tcW w:w="6212" w:type="dxa"/>
          </w:tcPr>
          <w:p w:rsidR="00196ED9" w:rsidRPr="002C079F" w:rsidRDefault="00196ED9" w:rsidP="00CB6C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2C079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Найменування послуги</w:t>
            </w:r>
          </w:p>
        </w:tc>
        <w:tc>
          <w:tcPr>
            <w:tcW w:w="3189" w:type="dxa"/>
          </w:tcPr>
          <w:p w:rsidR="00196ED9" w:rsidRPr="002C079F" w:rsidRDefault="00196ED9" w:rsidP="00CB6C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2C079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Періодичність надання послуг</w:t>
            </w:r>
          </w:p>
        </w:tc>
      </w:tr>
      <w:tr w:rsidR="00196ED9" w:rsidRPr="008D611E">
        <w:tc>
          <w:tcPr>
            <w:tcW w:w="806" w:type="dxa"/>
          </w:tcPr>
          <w:p w:rsidR="00196ED9" w:rsidRPr="002C079F" w:rsidRDefault="00196ED9" w:rsidP="00CB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C079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6212" w:type="dxa"/>
          </w:tcPr>
          <w:p w:rsidR="00196ED9" w:rsidRPr="002C079F" w:rsidRDefault="00196ED9" w:rsidP="00CB6C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C079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Прибирання прибудинкової території ручним способом</w:t>
            </w:r>
          </w:p>
        </w:tc>
        <w:tc>
          <w:tcPr>
            <w:tcW w:w="3189" w:type="dxa"/>
          </w:tcPr>
          <w:p w:rsidR="00196ED9" w:rsidRPr="002C079F" w:rsidRDefault="00196ED9" w:rsidP="00CB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C079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Щоденно крім вихідних та святкових днів</w:t>
            </w:r>
          </w:p>
        </w:tc>
      </w:tr>
      <w:tr w:rsidR="00196ED9" w:rsidRPr="008D611E">
        <w:tc>
          <w:tcPr>
            <w:tcW w:w="806" w:type="dxa"/>
          </w:tcPr>
          <w:p w:rsidR="00196ED9" w:rsidRPr="002C079F" w:rsidRDefault="00196ED9" w:rsidP="00CB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C079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6212" w:type="dxa"/>
          </w:tcPr>
          <w:p w:rsidR="00196ED9" w:rsidRPr="002C079F" w:rsidRDefault="00196ED9" w:rsidP="00CB6C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C079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Прибирання сходових кліток ручним способом</w:t>
            </w:r>
          </w:p>
        </w:tc>
        <w:tc>
          <w:tcPr>
            <w:tcW w:w="3189" w:type="dxa"/>
          </w:tcPr>
          <w:p w:rsidR="00196ED9" w:rsidRPr="002C079F" w:rsidRDefault="00196ED9" w:rsidP="00CB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C079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Сухе прибирання щоденно, вологе прибирання – 1 раз в тиждень, миття вікон – 2 рази на рік, підмітання перед входом в під’їзд - щоденно</w:t>
            </w:r>
          </w:p>
        </w:tc>
      </w:tr>
      <w:tr w:rsidR="00196ED9" w:rsidRPr="008D611E">
        <w:tc>
          <w:tcPr>
            <w:tcW w:w="806" w:type="dxa"/>
          </w:tcPr>
          <w:p w:rsidR="00196ED9" w:rsidRPr="002C079F" w:rsidRDefault="00196ED9" w:rsidP="00CB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C079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6212" w:type="dxa"/>
          </w:tcPr>
          <w:p w:rsidR="00196ED9" w:rsidRPr="002C079F" w:rsidRDefault="00196ED9" w:rsidP="00CB6C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C079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Вивезення побутових відходів </w:t>
            </w:r>
          </w:p>
        </w:tc>
        <w:tc>
          <w:tcPr>
            <w:tcW w:w="3189" w:type="dxa"/>
          </w:tcPr>
          <w:p w:rsidR="00196ED9" w:rsidRPr="002C079F" w:rsidRDefault="00196ED9" w:rsidP="00CB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C079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 графіком, узгодженим з підрядною організацією (щоденно, крім неділі, згідно норм накопичення)</w:t>
            </w:r>
          </w:p>
        </w:tc>
      </w:tr>
      <w:tr w:rsidR="00196ED9" w:rsidRPr="008D611E">
        <w:trPr>
          <w:trHeight w:val="255"/>
        </w:trPr>
        <w:tc>
          <w:tcPr>
            <w:tcW w:w="806" w:type="dxa"/>
          </w:tcPr>
          <w:p w:rsidR="00196ED9" w:rsidRPr="002C079F" w:rsidRDefault="00196ED9" w:rsidP="00CB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C079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6212" w:type="dxa"/>
          </w:tcPr>
          <w:p w:rsidR="00196ED9" w:rsidRPr="002C079F" w:rsidRDefault="00196ED9" w:rsidP="00CB6C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C079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Технічне обслуговування </w:t>
            </w:r>
            <w:proofErr w:type="spellStart"/>
            <w:r w:rsidRPr="002C079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внутрішньобудинкових</w:t>
            </w:r>
            <w:proofErr w:type="spellEnd"/>
            <w:r w:rsidRPr="002C079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систем холодного водопостачання, водовідведення, зливової каналізації</w:t>
            </w:r>
          </w:p>
        </w:tc>
        <w:tc>
          <w:tcPr>
            <w:tcW w:w="3189" w:type="dxa"/>
          </w:tcPr>
          <w:p w:rsidR="00196ED9" w:rsidRPr="002C079F" w:rsidRDefault="00196ED9" w:rsidP="00CB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C079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 міру необхідності, але не рідше 1 разу на квартал</w:t>
            </w:r>
          </w:p>
        </w:tc>
      </w:tr>
      <w:tr w:rsidR="00196ED9" w:rsidRPr="008D611E">
        <w:trPr>
          <w:trHeight w:val="315"/>
        </w:trPr>
        <w:tc>
          <w:tcPr>
            <w:tcW w:w="806" w:type="dxa"/>
          </w:tcPr>
          <w:p w:rsidR="00196ED9" w:rsidRPr="002C079F" w:rsidRDefault="00196ED9" w:rsidP="00CB6C7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C079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6212" w:type="dxa"/>
          </w:tcPr>
          <w:p w:rsidR="00196ED9" w:rsidRPr="002C079F" w:rsidRDefault="00196ED9" w:rsidP="00CB6C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C079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Дератизація</w:t>
            </w:r>
          </w:p>
        </w:tc>
        <w:tc>
          <w:tcPr>
            <w:tcW w:w="3189" w:type="dxa"/>
          </w:tcPr>
          <w:p w:rsidR="00196ED9" w:rsidRPr="002C079F" w:rsidRDefault="00196ED9" w:rsidP="00CB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C079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 міру необхідності</w:t>
            </w:r>
          </w:p>
        </w:tc>
      </w:tr>
      <w:tr w:rsidR="00196ED9" w:rsidRPr="008D611E">
        <w:trPr>
          <w:trHeight w:val="330"/>
        </w:trPr>
        <w:tc>
          <w:tcPr>
            <w:tcW w:w="806" w:type="dxa"/>
          </w:tcPr>
          <w:p w:rsidR="00196ED9" w:rsidRPr="002C079F" w:rsidRDefault="00196ED9" w:rsidP="00CB6C7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C079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6212" w:type="dxa"/>
          </w:tcPr>
          <w:p w:rsidR="00196ED9" w:rsidRPr="002C079F" w:rsidRDefault="00196ED9" w:rsidP="00CB6C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C079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Дезінсекція</w:t>
            </w:r>
          </w:p>
        </w:tc>
        <w:tc>
          <w:tcPr>
            <w:tcW w:w="3189" w:type="dxa"/>
          </w:tcPr>
          <w:p w:rsidR="00196ED9" w:rsidRPr="002C079F" w:rsidRDefault="00196ED9" w:rsidP="00CB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C079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У міру необхідності </w:t>
            </w:r>
          </w:p>
        </w:tc>
      </w:tr>
      <w:tr w:rsidR="00196ED9" w:rsidRPr="008D611E">
        <w:tc>
          <w:tcPr>
            <w:tcW w:w="806" w:type="dxa"/>
          </w:tcPr>
          <w:p w:rsidR="00196ED9" w:rsidRPr="002C079F" w:rsidRDefault="00196ED9" w:rsidP="00CB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C079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6212" w:type="dxa"/>
          </w:tcPr>
          <w:p w:rsidR="00196ED9" w:rsidRPr="002C079F" w:rsidRDefault="00196ED9" w:rsidP="00CB6C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C079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Обслуговування димових та вентиляційних каналів</w:t>
            </w:r>
          </w:p>
        </w:tc>
        <w:tc>
          <w:tcPr>
            <w:tcW w:w="3189" w:type="dxa"/>
          </w:tcPr>
          <w:p w:rsidR="00196ED9" w:rsidRPr="002C079F" w:rsidRDefault="00196ED9" w:rsidP="00CB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C079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 міру необхідності, але не рідше 2 разів на рік</w:t>
            </w:r>
          </w:p>
        </w:tc>
      </w:tr>
      <w:tr w:rsidR="00196ED9" w:rsidRPr="008D611E">
        <w:tc>
          <w:tcPr>
            <w:tcW w:w="806" w:type="dxa"/>
          </w:tcPr>
          <w:p w:rsidR="00196ED9" w:rsidRPr="002C079F" w:rsidRDefault="00196ED9" w:rsidP="00CB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C079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6212" w:type="dxa"/>
          </w:tcPr>
          <w:p w:rsidR="00196ED9" w:rsidRPr="002C079F" w:rsidRDefault="00196ED9" w:rsidP="00CB6C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C079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Технічне обслуговування та поточний ремонт мереж електропостачання та електрообладнання, систем протипожежної автоматики та димовидалення, а також за наявності інших </w:t>
            </w:r>
            <w:proofErr w:type="spellStart"/>
            <w:r w:rsidRPr="002C079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внутрішньобудинкових</w:t>
            </w:r>
            <w:proofErr w:type="spellEnd"/>
            <w:r w:rsidRPr="002C079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інженерних систем</w:t>
            </w:r>
          </w:p>
        </w:tc>
        <w:tc>
          <w:tcPr>
            <w:tcW w:w="3189" w:type="dxa"/>
          </w:tcPr>
          <w:p w:rsidR="00196ED9" w:rsidRPr="002C079F" w:rsidRDefault="00196ED9" w:rsidP="00CB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C079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 міру необхідності, але не рідше 1 разу на квартал</w:t>
            </w:r>
          </w:p>
        </w:tc>
      </w:tr>
      <w:tr w:rsidR="00196ED9" w:rsidRPr="008D611E">
        <w:tc>
          <w:tcPr>
            <w:tcW w:w="806" w:type="dxa"/>
          </w:tcPr>
          <w:p w:rsidR="00196ED9" w:rsidRPr="002C079F" w:rsidRDefault="00196ED9" w:rsidP="00CB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C079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6212" w:type="dxa"/>
          </w:tcPr>
          <w:p w:rsidR="00196ED9" w:rsidRPr="002C079F" w:rsidRDefault="00196ED9" w:rsidP="00CB6C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C079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Поточний ремонт конструктивних елементів, </w:t>
            </w:r>
            <w:proofErr w:type="spellStart"/>
            <w:r w:rsidRPr="002C079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внутрішньобудинкових</w:t>
            </w:r>
            <w:proofErr w:type="spellEnd"/>
            <w:r w:rsidRPr="002C079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систем гарячого і холодного водопостачання, водовідведення, теплопостачання та зливової каналізації і технічних пристроїв </w:t>
            </w:r>
          </w:p>
          <w:p w:rsidR="00196ED9" w:rsidRPr="002C079F" w:rsidRDefault="00196ED9" w:rsidP="00CB6C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C079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будинків та елементів зовнішнього упорядження</w:t>
            </w:r>
          </w:p>
        </w:tc>
        <w:tc>
          <w:tcPr>
            <w:tcW w:w="3189" w:type="dxa"/>
          </w:tcPr>
          <w:p w:rsidR="00196ED9" w:rsidRPr="002C079F" w:rsidRDefault="00196ED9" w:rsidP="00CB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C079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 міру необхідності та/або роботи виконуються у випадку запланованих витрат на виконання відповідних робіт</w:t>
            </w:r>
          </w:p>
        </w:tc>
      </w:tr>
      <w:tr w:rsidR="00196ED9" w:rsidRPr="008D611E">
        <w:tc>
          <w:tcPr>
            <w:tcW w:w="806" w:type="dxa"/>
          </w:tcPr>
          <w:p w:rsidR="00196ED9" w:rsidRPr="002C079F" w:rsidRDefault="00196ED9" w:rsidP="00CB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C079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6212" w:type="dxa"/>
          </w:tcPr>
          <w:p w:rsidR="00196ED9" w:rsidRPr="002C079F" w:rsidRDefault="00196ED9" w:rsidP="00CB6C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C079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Поливання дворів, клумб і газонів</w:t>
            </w:r>
          </w:p>
        </w:tc>
        <w:tc>
          <w:tcPr>
            <w:tcW w:w="3189" w:type="dxa"/>
          </w:tcPr>
          <w:p w:rsidR="00196ED9" w:rsidRPr="002C079F" w:rsidRDefault="00196ED9" w:rsidP="00CB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C079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 разі  необхідності у весняно-літній період</w:t>
            </w:r>
          </w:p>
        </w:tc>
      </w:tr>
      <w:tr w:rsidR="00196ED9" w:rsidRPr="008D611E">
        <w:tc>
          <w:tcPr>
            <w:tcW w:w="806" w:type="dxa"/>
          </w:tcPr>
          <w:p w:rsidR="00196ED9" w:rsidRPr="002C079F" w:rsidRDefault="00196ED9" w:rsidP="00CB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C079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</w:t>
            </w:r>
          </w:p>
        </w:tc>
        <w:tc>
          <w:tcPr>
            <w:tcW w:w="6212" w:type="dxa"/>
          </w:tcPr>
          <w:p w:rsidR="00196ED9" w:rsidRPr="002C079F" w:rsidRDefault="00196ED9" w:rsidP="00CB6C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C079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Прибирання і вивезення снігу, посипання призначеної для проходу та проїзду частини прибудинкової території </w:t>
            </w:r>
            <w:proofErr w:type="spellStart"/>
            <w:r w:rsidRPr="002C079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протиожеледними</w:t>
            </w:r>
            <w:proofErr w:type="spellEnd"/>
            <w:r w:rsidRPr="002C079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сумішами (зимове прибирання)</w:t>
            </w:r>
          </w:p>
        </w:tc>
        <w:tc>
          <w:tcPr>
            <w:tcW w:w="3189" w:type="dxa"/>
          </w:tcPr>
          <w:p w:rsidR="00196ED9" w:rsidRPr="002C079F" w:rsidRDefault="00196ED9" w:rsidP="00CB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C079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 зимовий період при снігопадах і наявності ожеледиці – щоденно, по мірі необхідності</w:t>
            </w:r>
          </w:p>
        </w:tc>
      </w:tr>
      <w:tr w:rsidR="00196ED9" w:rsidRPr="008D611E">
        <w:tc>
          <w:tcPr>
            <w:tcW w:w="806" w:type="dxa"/>
          </w:tcPr>
          <w:p w:rsidR="00196ED9" w:rsidRPr="002C079F" w:rsidRDefault="00196ED9" w:rsidP="00CB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C079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</w:t>
            </w:r>
          </w:p>
        </w:tc>
        <w:tc>
          <w:tcPr>
            <w:tcW w:w="6212" w:type="dxa"/>
          </w:tcPr>
          <w:p w:rsidR="00196ED9" w:rsidRPr="002C079F" w:rsidRDefault="00196ED9" w:rsidP="00CB6C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C079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Експлуатація номерних знаків на будинках</w:t>
            </w:r>
          </w:p>
        </w:tc>
        <w:tc>
          <w:tcPr>
            <w:tcW w:w="3189" w:type="dxa"/>
          </w:tcPr>
          <w:p w:rsidR="00196ED9" w:rsidRPr="002C079F" w:rsidRDefault="00196ED9" w:rsidP="00CB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C079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Постійно</w:t>
            </w:r>
          </w:p>
        </w:tc>
      </w:tr>
      <w:tr w:rsidR="00196ED9" w:rsidRPr="008D611E">
        <w:tc>
          <w:tcPr>
            <w:tcW w:w="806" w:type="dxa"/>
          </w:tcPr>
          <w:p w:rsidR="00196ED9" w:rsidRPr="002C079F" w:rsidRDefault="00196ED9" w:rsidP="00CB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C079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13</w:t>
            </w:r>
          </w:p>
        </w:tc>
        <w:tc>
          <w:tcPr>
            <w:tcW w:w="6212" w:type="dxa"/>
          </w:tcPr>
          <w:p w:rsidR="00196ED9" w:rsidRPr="002C079F" w:rsidRDefault="00196ED9" w:rsidP="00CB6C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2C079F">
              <w:rPr>
                <w:rFonts w:ascii="Times New Roman" w:hAnsi="Times New Roman" w:cs="Times New Roman"/>
                <w:sz w:val="24"/>
                <w:szCs w:val="24"/>
              </w:rPr>
              <w:t>Освітлення</w:t>
            </w:r>
            <w:proofErr w:type="spellEnd"/>
            <w:r w:rsidRPr="002C079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C079F">
              <w:rPr>
                <w:rFonts w:ascii="Times New Roman" w:hAnsi="Times New Roman" w:cs="Times New Roman"/>
                <w:sz w:val="24"/>
                <w:szCs w:val="24"/>
              </w:rPr>
              <w:t>місць</w:t>
            </w:r>
            <w:proofErr w:type="spellEnd"/>
            <w:r w:rsidRPr="002C079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C079F">
              <w:rPr>
                <w:rFonts w:ascii="Times New Roman" w:hAnsi="Times New Roman" w:cs="Times New Roman"/>
                <w:sz w:val="24"/>
                <w:szCs w:val="24"/>
              </w:rPr>
              <w:t>загального</w:t>
            </w:r>
            <w:proofErr w:type="spellEnd"/>
            <w:r w:rsidRPr="002C079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C079F">
              <w:rPr>
                <w:rFonts w:ascii="Times New Roman" w:hAnsi="Times New Roman" w:cs="Times New Roman"/>
                <w:sz w:val="24"/>
                <w:szCs w:val="24"/>
              </w:rPr>
              <w:t>користування</w:t>
            </w:r>
            <w:proofErr w:type="spellEnd"/>
            <w:r w:rsidRPr="002C079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96ED9" w:rsidRPr="002C079F" w:rsidRDefault="00196ED9" w:rsidP="00CB6C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9" w:type="dxa"/>
          </w:tcPr>
          <w:p w:rsidR="00196ED9" w:rsidRPr="002C079F" w:rsidRDefault="00196ED9" w:rsidP="00CB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C079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Цілодобово</w:t>
            </w:r>
          </w:p>
        </w:tc>
      </w:tr>
    </w:tbl>
    <w:p w:rsidR="00196ED9" w:rsidRPr="00F065BF" w:rsidRDefault="00196ED9" w:rsidP="00180C96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  <w:lang w:val="uk-UA"/>
        </w:rPr>
      </w:pPr>
    </w:p>
    <w:p w:rsidR="00196ED9" w:rsidRDefault="00196ED9" w:rsidP="005014F9">
      <w:pPr>
        <w:autoSpaceDE w:val="0"/>
        <w:autoSpaceDN w:val="0"/>
        <w:adjustRightInd w:val="0"/>
        <w:ind w:left="5220"/>
        <w:rPr>
          <w:rFonts w:ascii="Times New Roman CYR" w:hAnsi="Times New Roman CYR" w:cs="Times New Roman CYR"/>
          <w:lang w:val="uk-UA" w:eastAsia="uk-UA"/>
        </w:rPr>
      </w:pPr>
    </w:p>
    <w:p w:rsidR="00196ED9" w:rsidRDefault="00196ED9" w:rsidP="005014F9">
      <w:pPr>
        <w:autoSpaceDE w:val="0"/>
        <w:autoSpaceDN w:val="0"/>
        <w:adjustRightInd w:val="0"/>
        <w:ind w:left="5220"/>
        <w:rPr>
          <w:rFonts w:ascii="Times New Roman CYR" w:hAnsi="Times New Roman CYR" w:cs="Times New Roman CYR"/>
          <w:lang w:val="uk-UA" w:eastAsia="uk-UA"/>
        </w:rPr>
      </w:pPr>
    </w:p>
    <w:p w:rsidR="00196ED9" w:rsidRDefault="00196ED9" w:rsidP="005014F9">
      <w:pPr>
        <w:autoSpaceDE w:val="0"/>
        <w:autoSpaceDN w:val="0"/>
        <w:adjustRightInd w:val="0"/>
        <w:ind w:left="5220"/>
        <w:rPr>
          <w:rFonts w:ascii="Times New Roman CYR" w:hAnsi="Times New Roman CYR" w:cs="Times New Roman CYR"/>
          <w:lang w:val="uk-UA" w:eastAsia="uk-UA"/>
        </w:rPr>
      </w:pPr>
    </w:p>
    <w:p w:rsidR="00196ED9" w:rsidRPr="00F065BF" w:rsidRDefault="00196ED9" w:rsidP="005014F9">
      <w:pPr>
        <w:autoSpaceDE w:val="0"/>
        <w:autoSpaceDN w:val="0"/>
        <w:adjustRightInd w:val="0"/>
        <w:ind w:left="5220"/>
        <w:rPr>
          <w:rFonts w:ascii="Times New Roman CYR" w:hAnsi="Times New Roman CYR" w:cs="Times New Roman CYR"/>
          <w:lang w:val="uk-UA" w:eastAsia="uk-UA"/>
        </w:rPr>
      </w:pPr>
      <w:r w:rsidRPr="00F065BF">
        <w:rPr>
          <w:rFonts w:ascii="Times New Roman CYR" w:hAnsi="Times New Roman CYR" w:cs="Times New Roman CYR"/>
          <w:lang w:val="uk-UA" w:eastAsia="uk-UA"/>
        </w:rPr>
        <w:lastRenderedPageBreak/>
        <w:t>Додаток 2</w:t>
      </w:r>
    </w:p>
    <w:p w:rsidR="00196ED9" w:rsidRPr="00ED2B61" w:rsidRDefault="00196ED9" w:rsidP="005079B8">
      <w:pPr>
        <w:autoSpaceDE w:val="0"/>
        <w:autoSpaceDN w:val="0"/>
        <w:adjustRightInd w:val="0"/>
        <w:spacing w:after="0"/>
        <w:ind w:left="5220"/>
        <w:rPr>
          <w:rFonts w:ascii="Times New Roman CYR" w:hAnsi="Times New Roman CYR" w:cs="Times New Roman CYR"/>
          <w:b/>
          <w:bCs/>
          <w:lang w:val="uk-UA" w:eastAsia="uk-UA"/>
        </w:rPr>
      </w:pPr>
      <w:r w:rsidRPr="00F065BF">
        <w:rPr>
          <w:rFonts w:ascii="Times New Roman CYR" w:hAnsi="Times New Roman CYR" w:cs="Times New Roman CYR"/>
          <w:lang w:val="uk-UA" w:eastAsia="uk-UA"/>
        </w:rPr>
        <w:t>до рішення виконавчого комітету Бучанської міської ради №</w:t>
      </w:r>
      <w:r w:rsidRPr="00F065BF">
        <w:rPr>
          <w:rFonts w:ascii="Times New Roman CYR" w:hAnsi="Times New Roman CYR" w:cs="Times New Roman CYR"/>
          <w:b/>
          <w:bCs/>
          <w:lang w:val="uk-UA" w:eastAsia="uk-UA"/>
        </w:rPr>
        <w:t>_</w:t>
      </w:r>
      <w:r w:rsidRPr="00ED2B61">
        <w:rPr>
          <w:rFonts w:ascii="Times New Roman CYR" w:hAnsi="Times New Roman CYR" w:cs="Times New Roman CYR"/>
          <w:u w:val="single"/>
          <w:lang w:val="uk-UA" w:eastAsia="uk-UA"/>
        </w:rPr>
        <w:t>231</w:t>
      </w:r>
    </w:p>
    <w:p w:rsidR="00196ED9" w:rsidRDefault="00196ED9" w:rsidP="005079B8">
      <w:pPr>
        <w:autoSpaceDE w:val="0"/>
        <w:autoSpaceDN w:val="0"/>
        <w:adjustRightInd w:val="0"/>
        <w:spacing w:after="0"/>
        <w:ind w:left="5220"/>
        <w:rPr>
          <w:rFonts w:ascii="Times New Roman CYR" w:hAnsi="Times New Roman CYR" w:cs="Times New Roman CYR"/>
          <w:lang w:val="uk-UA" w:eastAsia="uk-UA"/>
        </w:rPr>
      </w:pPr>
      <w:r w:rsidRPr="00F065BF">
        <w:rPr>
          <w:lang w:val="uk-UA" w:eastAsia="uk-UA"/>
        </w:rPr>
        <w:t xml:space="preserve"> </w:t>
      </w:r>
      <w:r w:rsidRPr="00F065BF">
        <w:rPr>
          <w:rFonts w:ascii="Times New Roman CYR" w:hAnsi="Times New Roman CYR" w:cs="Times New Roman CYR"/>
          <w:lang w:val="uk-UA" w:eastAsia="uk-UA"/>
        </w:rPr>
        <w:t xml:space="preserve">від </w:t>
      </w:r>
      <w:r>
        <w:rPr>
          <w:rFonts w:ascii="Times New Roman CYR" w:hAnsi="Times New Roman CYR" w:cs="Times New Roman CYR"/>
          <w:lang w:val="uk-UA" w:eastAsia="uk-UA"/>
        </w:rPr>
        <w:t>«22»</w:t>
      </w:r>
      <w:r w:rsidRPr="00F065BF">
        <w:rPr>
          <w:rFonts w:ascii="Times New Roman CYR" w:hAnsi="Times New Roman CYR" w:cs="Times New Roman CYR"/>
          <w:lang w:val="uk-UA" w:eastAsia="uk-UA"/>
        </w:rPr>
        <w:t xml:space="preserve"> </w:t>
      </w:r>
      <w:r w:rsidRPr="00A818B2">
        <w:rPr>
          <w:rFonts w:ascii="Times New Roman CYR" w:hAnsi="Times New Roman CYR" w:cs="Times New Roman CYR"/>
          <w:u w:val="single"/>
          <w:lang w:val="uk-UA" w:eastAsia="uk-UA"/>
        </w:rPr>
        <w:t xml:space="preserve">травня </w:t>
      </w:r>
      <w:r w:rsidRPr="00F065BF">
        <w:rPr>
          <w:rFonts w:ascii="Times New Roman CYR" w:hAnsi="Times New Roman CYR" w:cs="Times New Roman CYR"/>
          <w:lang w:val="uk-UA" w:eastAsia="uk-UA"/>
        </w:rPr>
        <w:t xml:space="preserve"> 201</w:t>
      </w:r>
      <w:r>
        <w:rPr>
          <w:rFonts w:ascii="Times New Roman CYR" w:hAnsi="Times New Roman CYR" w:cs="Times New Roman CYR"/>
          <w:lang w:val="uk-UA" w:eastAsia="uk-UA"/>
        </w:rPr>
        <w:t>8</w:t>
      </w:r>
      <w:r w:rsidRPr="00F065BF">
        <w:rPr>
          <w:rFonts w:ascii="Times New Roman CYR" w:hAnsi="Times New Roman CYR" w:cs="Times New Roman CYR"/>
          <w:lang w:val="uk-UA" w:eastAsia="uk-UA"/>
        </w:rPr>
        <w:t xml:space="preserve"> року</w:t>
      </w:r>
    </w:p>
    <w:p w:rsidR="00196ED9" w:rsidRPr="00F065BF" w:rsidRDefault="00196ED9" w:rsidP="005079B8">
      <w:pPr>
        <w:autoSpaceDE w:val="0"/>
        <w:autoSpaceDN w:val="0"/>
        <w:adjustRightInd w:val="0"/>
        <w:spacing w:after="0"/>
        <w:ind w:left="5220"/>
        <w:rPr>
          <w:rFonts w:ascii="Times New Roman CYR" w:hAnsi="Times New Roman CYR" w:cs="Times New Roman CYR"/>
          <w:lang w:val="uk-UA" w:eastAsia="uk-UA"/>
        </w:rPr>
      </w:pPr>
    </w:p>
    <w:p w:rsidR="00196ED9" w:rsidRPr="00F065BF" w:rsidRDefault="00196ED9" w:rsidP="005014F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  <w:r w:rsidRPr="00F065BF">
        <w:rPr>
          <w:rFonts w:ascii="Times New Roman" w:hAnsi="Times New Roman" w:cs="Times New Roman"/>
          <w:b/>
          <w:bCs/>
          <w:sz w:val="26"/>
          <w:szCs w:val="26"/>
          <w:lang w:val="uk-UA"/>
        </w:rPr>
        <w:t>Складові тарифу на послуги з утримання будинку,</w:t>
      </w:r>
    </w:p>
    <w:p w:rsidR="00196ED9" w:rsidRPr="00F065BF" w:rsidRDefault="00196ED9" w:rsidP="005014F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  <w:r w:rsidRPr="00F065BF">
        <w:rPr>
          <w:rFonts w:ascii="Times New Roman" w:hAnsi="Times New Roman" w:cs="Times New Roman"/>
          <w:b/>
          <w:bCs/>
          <w:sz w:val="26"/>
          <w:szCs w:val="26"/>
          <w:lang w:val="uk-UA"/>
        </w:rPr>
        <w:t>споруд та прибудинкової території</w:t>
      </w:r>
    </w:p>
    <w:p w:rsidR="00196ED9" w:rsidRDefault="00196ED9" w:rsidP="005014F9">
      <w:pPr>
        <w:spacing w:after="0" w:line="240" w:lineRule="auto"/>
        <w:ind w:firstLine="142"/>
        <w:rPr>
          <w:rFonts w:ascii="Times New Roman" w:hAnsi="Times New Roman" w:cs="Times New Roman"/>
          <w:sz w:val="24"/>
          <w:szCs w:val="24"/>
          <w:lang w:val="uk-UA"/>
        </w:rPr>
      </w:pPr>
    </w:p>
    <w:p w:rsidR="00196ED9" w:rsidRPr="00F065BF" w:rsidRDefault="00196ED9" w:rsidP="005014F9">
      <w:pPr>
        <w:spacing w:after="0" w:line="240" w:lineRule="auto"/>
        <w:ind w:firstLine="142"/>
        <w:rPr>
          <w:rFonts w:ascii="Times New Roman" w:hAnsi="Times New Roman" w:cs="Times New Roman"/>
          <w:sz w:val="24"/>
          <w:szCs w:val="24"/>
          <w:lang w:val="uk-UA"/>
        </w:rPr>
      </w:pPr>
      <w:r w:rsidRPr="00F065BF">
        <w:rPr>
          <w:rFonts w:ascii="Times New Roman" w:hAnsi="Times New Roman" w:cs="Times New Roman"/>
          <w:sz w:val="24"/>
          <w:szCs w:val="24"/>
          <w:lang w:val="uk-UA"/>
        </w:rPr>
        <w:t xml:space="preserve">Назва суб’єкта господарювання – виконавця послуг з утримання будинків і споруд та прибудинкових територій: </w:t>
      </w:r>
      <w:r w:rsidRPr="00F065BF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ТОВ </w:t>
      </w:r>
      <w:r w:rsidRPr="003666AB">
        <w:rPr>
          <w:rFonts w:ascii="Times New Roman" w:hAnsi="Times New Roman" w:cs="Times New Roman"/>
          <w:b/>
          <w:bCs/>
          <w:sz w:val="24"/>
          <w:szCs w:val="24"/>
          <w:lang w:val="uk-UA"/>
        </w:rPr>
        <w:t>«Буча комфорт сервіс»</w:t>
      </w:r>
    </w:p>
    <w:p w:rsidR="00196ED9" w:rsidRPr="00F065BF" w:rsidRDefault="00196ED9" w:rsidP="009F0592">
      <w:pPr>
        <w:tabs>
          <w:tab w:val="left" w:pos="3420"/>
        </w:tabs>
        <w:spacing w:after="0" w:line="240" w:lineRule="auto"/>
        <w:ind w:firstLine="142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F065BF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</w:p>
    <w:p w:rsidR="00196ED9" w:rsidRDefault="00196ED9" w:rsidP="005014F9">
      <w:pPr>
        <w:spacing w:after="0" w:line="240" w:lineRule="auto"/>
        <w:ind w:firstLine="142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F065BF">
        <w:rPr>
          <w:rFonts w:ascii="Times New Roman" w:hAnsi="Times New Roman" w:cs="Times New Roman"/>
          <w:sz w:val="24"/>
          <w:szCs w:val="24"/>
          <w:lang w:val="uk-UA"/>
        </w:rPr>
        <w:t xml:space="preserve">Адреса будинку: </w:t>
      </w:r>
      <w:r w:rsidRPr="00F065BF">
        <w:rPr>
          <w:rFonts w:ascii="Times New Roman" w:hAnsi="Times New Roman" w:cs="Times New Roman"/>
          <w:b/>
          <w:bCs/>
          <w:sz w:val="24"/>
          <w:szCs w:val="24"/>
          <w:lang w:val="uk-UA"/>
        </w:rPr>
        <w:t>м.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F065BF">
        <w:rPr>
          <w:rFonts w:ascii="Times New Roman" w:hAnsi="Times New Roman" w:cs="Times New Roman"/>
          <w:b/>
          <w:bCs/>
          <w:sz w:val="24"/>
          <w:szCs w:val="24"/>
          <w:lang w:val="uk-UA"/>
        </w:rPr>
        <w:t>Буча, вул.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Нове шосе, 32,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корп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. 1, 2</w:t>
      </w:r>
    </w:p>
    <w:p w:rsidR="00196ED9" w:rsidRPr="00F065BF" w:rsidRDefault="00196ED9" w:rsidP="005014F9">
      <w:pPr>
        <w:spacing w:after="0" w:line="240" w:lineRule="auto"/>
        <w:ind w:firstLine="142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tbl>
      <w:tblPr>
        <w:tblW w:w="949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16"/>
        <w:gridCol w:w="6797"/>
        <w:gridCol w:w="1985"/>
      </w:tblGrid>
      <w:tr w:rsidR="00196ED9" w:rsidRPr="00EE7E1C">
        <w:tc>
          <w:tcPr>
            <w:tcW w:w="716" w:type="dxa"/>
          </w:tcPr>
          <w:p w:rsidR="00196ED9" w:rsidRPr="00EE7E1C" w:rsidRDefault="00196ED9" w:rsidP="0015032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EE7E1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№ п/п</w:t>
            </w:r>
          </w:p>
        </w:tc>
        <w:tc>
          <w:tcPr>
            <w:tcW w:w="6797" w:type="dxa"/>
          </w:tcPr>
          <w:p w:rsidR="00196ED9" w:rsidRPr="00EE7E1C" w:rsidRDefault="00196ED9" w:rsidP="0015032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EE7E1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Найменування послуги</w:t>
            </w:r>
          </w:p>
        </w:tc>
        <w:tc>
          <w:tcPr>
            <w:tcW w:w="1985" w:type="dxa"/>
          </w:tcPr>
          <w:p w:rsidR="00196ED9" w:rsidRPr="00EE7E1C" w:rsidRDefault="00196ED9" w:rsidP="0015032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EE7E1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Вартість, грн/м²</w:t>
            </w:r>
          </w:p>
        </w:tc>
      </w:tr>
      <w:tr w:rsidR="00196ED9" w:rsidRPr="00EE7E1C">
        <w:tc>
          <w:tcPr>
            <w:tcW w:w="716" w:type="dxa"/>
          </w:tcPr>
          <w:p w:rsidR="00196ED9" w:rsidRPr="00EE7E1C" w:rsidRDefault="00196ED9" w:rsidP="001503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E7E1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6797" w:type="dxa"/>
          </w:tcPr>
          <w:p w:rsidR="00196ED9" w:rsidRPr="00A818B2" w:rsidRDefault="00196ED9" w:rsidP="00140C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818B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Прибирання прибудинкової території ручним способом</w:t>
            </w:r>
          </w:p>
        </w:tc>
        <w:tc>
          <w:tcPr>
            <w:tcW w:w="1985" w:type="dxa"/>
          </w:tcPr>
          <w:p w:rsidR="00196ED9" w:rsidRPr="00EE7E1C" w:rsidRDefault="00196ED9" w:rsidP="001503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2,46</w:t>
            </w:r>
          </w:p>
        </w:tc>
      </w:tr>
      <w:tr w:rsidR="00196ED9" w:rsidRPr="00EE7E1C">
        <w:tc>
          <w:tcPr>
            <w:tcW w:w="716" w:type="dxa"/>
          </w:tcPr>
          <w:p w:rsidR="00196ED9" w:rsidRPr="00EE7E1C" w:rsidRDefault="00196ED9" w:rsidP="001503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E7E1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6797" w:type="dxa"/>
          </w:tcPr>
          <w:p w:rsidR="00196ED9" w:rsidRPr="00A818B2" w:rsidRDefault="00196ED9" w:rsidP="00140C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818B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Прибирання сходових кліток ручним способом</w:t>
            </w:r>
          </w:p>
        </w:tc>
        <w:tc>
          <w:tcPr>
            <w:tcW w:w="1985" w:type="dxa"/>
          </w:tcPr>
          <w:p w:rsidR="00196ED9" w:rsidRPr="00EE7E1C" w:rsidRDefault="00196ED9" w:rsidP="001503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1,43</w:t>
            </w:r>
          </w:p>
        </w:tc>
      </w:tr>
      <w:tr w:rsidR="00196ED9" w:rsidRPr="00EE7E1C">
        <w:tc>
          <w:tcPr>
            <w:tcW w:w="716" w:type="dxa"/>
          </w:tcPr>
          <w:p w:rsidR="00196ED9" w:rsidRPr="00EE7E1C" w:rsidRDefault="00196ED9" w:rsidP="001503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E7E1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6797" w:type="dxa"/>
          </w:tcPr>
          <w:p w:rsidR="00196ED9" w:rsidRPr="00A818B2" w:rsidRDefault="00196ED9" w:rsidP="00140C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818B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Вивезення побутових відходів </w:t>
            </w:r>
          </w:p>
        </w:tc>
        <w:tc>
          <w:tcPr>
            <w:tcW w:w="1985" w:type="dxa"/>
          </w:tcPr>
          <w:p w:rsidR="00196ED9" w:rsidRPr="00EE7E1C" w:rsidRDefault="00196ED9" w:rsidP="001503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0,61</w:t>
            </w:r>
          </w:p>
        </w:tc>
      </w:tr>
      <w:tr w:rsidR="00196ED9" w:rsidRPr="00EE7E1C">
        <w:tc>
          <w:tcPr>
            <w:tcW w:w="716" w:type="dxa"/>
          </w:tcPr>
          <w:p w:rsidR="00196ED9" w:rsidRPr="00EE7E1C" w:rsidRDefault="00196ED9" w:rsidP="001503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E7E1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6797" w:type="dxa"/>
          </w:tcPr>
          <w:p w:rsidR="00196ED9" w:rsidRPr="00A818B2" w:rsidRDefault="00196ED9" w:rsidP="00140C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818B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Технічне обслуговування </w:t>
            </w:r>
            <w:proofErr w:type="spellStart"/>
            <w:r w:rsidRPr="00A818B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внутрішньобудинкових</w:t>
            </w:r>
            <w:proofErr w:type="spellEnd"/>
            <w:r w:rsidRPr="00A818B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систем холодного водопостачання, водовідведення, зливової каналізації</w:t>
            </w:r>
          </w:p>
        </w:tc>
        <w:tc>
          <w:tcPr>
            <w:tcW w:w="1985" w:type="dxa"/>
          </w:tcPr>
          <w:p w:rsidR="00196ED9" w:rsidRPr="00EE7E1C" w:rsidRDefault="00196ED9" w:rsidP="001503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0,09</w:t>
            </w:r>
          </w:p>
        </w:tc>
      </w:tr>
      <w:tr w:rsidR="00196ED9" w:rsidRPr="00EE7E1C">
        <w:tc>
          <w:tcPr>
            <w:tcW w:w="716" w:type="dxa"/>
          </w:tcPr>
          <w:p w:rsidR="00196ED9" w:rsidRPr="00EE7E1C" w:rsidRDefault="00196ED9" w:rsidP="001503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E7E1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6797" w:type="dxa"/>
          </w:tcPr>
          <w:p w:rsidR="00196ED9" w:rsidRPr="00A818B2" w:rsidRDefault="00196ED9" w:rsidP="00140C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818B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Дератизація</w:t>
            </w:r>
          </w:p>
        </w:tc>
        <w:tc>
          <w:tcPr>
            <w:tcW w:w="1985" w:type="dxa"/>
          </w:tcPr>
          <w:p w:rsidR="00196ED9" w:rsidRPr="00EE7E1C" w:rsidRDefault="00196ED9" w:rsidP="001503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0,01</w:t>
            </w:r>
          </w:p>
        </w:tc>
      </w:tr>
      <w:tr w:rsidR="00196ED9" w:rsidRPr="00EE7E1C">
        <w:tc>
          <w:tcPr>
            <w:tcW w:w="716" w:type="dxa"/>
          </w:tcPr>
          <w:p w:rsidR="00196ED9" w:rsidRPr="00EE7E1C" w:rsidRDefault="00196ED9" w:rsidP="001503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E7E1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6797" w:type="dxa"/>
          </w:tcPr>
          <w:p w:rsidR="00196ED9" w:rsidRPr="00A818B2" w:rsidRDefault="00196ED9" w:rsidP="00140C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818B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Дезінсекція</w:t>
            </w:r>
          </w:p>
        </w:tc>
        <w:tc>
          <w:tcPr>
            <w:tcW w:w="1985" w:type="dxa"/>
          </w:tcPr>
          <w:p w:rsidR="00196ED9" w:rsidRPr="00EE7E1C" w:rsidRDefault="00196ED9" w:rsidP="001503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0,01</w:t>
            </w:r>
          </w:p>
        </w:tc>
      </w:tr>
      <w:tr w:rsidR="00196ED9" w:rsidRPr="00EE7E1C">
        <w:tc>
          <w:tcPr>
            <w:tcW w:w="716" w:type="dxa"/>
          </w:tcPr>
          <w:p w:rsidR="00196ED9" w:rsidRPr="00EE7E1C" w:rsidRDefault="00196ED9" w:rsidP="001503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E7E1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6797" w:type="dxa"/>
          </w:tcPr>
          <w:p w:rsidR="00196ED9" w:rsidRPr="00A818B2" w:rsidRDefault="00196ED9" w:rsidP="00140C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818B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Обслуговування димових та вентиляційних каналів</w:t>
            </w:r>
          </w:p>
        </w:tc>
        <w:tc>
          <w:tcPr>
            <w:tcW w:w="1985" w:type="dxa"/>
          </w:tcPr>
          <w:p w:rsidR="00196ED9" w:rsidRPr="00EE7E1C" w:rsidRDefault="00196ED9" w:rsidP="001503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0,05</w:t>
            </w:r>
          </w:p>
        </w:tc>
      </w:tr>
      <w:tr w:rsidR="00196ED9" w:rsidRPr="00EE7E1C">
        <w:tc>
          <w:tcPr>
            <w:tcW w:w="716" w:type="dxa"/>
          </w:tcPr>
          <w:p w:rsidR="00196ED9" w:rsidRPr="00EE7E1C" w:rsidRDefault="00196ED9" w:rsidP="001503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E7E1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6797" w:type="dxa"/>
          </w:tcPr>
          <w:p w:rsidR="00196ED9" w:rsidRPr="00A818B2" w:rsidRDefault="00196ED9" w:rsidP="00140C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818B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Технічне обслуговування та поточний ремонт мереж електропостачання та електрообладнання, систем протипожежної автоматики та димовидалення, а також за наявності інших </w:t>
            </w:r>
            <w:proofErr w:type="spellStart"/>
            <w:r w:rsidRPr="00A818B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внутрішньобудинкових</w:t>
            </w:r>
            <w:proofErr w:type="spellEnd"/>
            <w:r w:rsidRPr="00A818B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інженерних систем</w:t>
            </w:r>
          </w:p>
        </w:tc>
        <w:tc>
          <w:tcPr>
            <w:tcW w:w="1985" w:type="dxa"/>
          </w:tcPr>
          <w:p w:rsidR="00196ED9" w:rsidRPr="00EE7E1C" w:rsidRDefault="00196ED9" w:rsidP="001503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0,09</w:t>
            </w:r>
          </w:p>
        </w:tc>
      </w:tr>
      <w:tr w:rsidR="00196ED9" w:rsidRPr="00EE7E1C">
        <w:tc>
          <w:tcPr>
            <w:tcW w:w="716" w:type="dxa"/>
          </w:tcPr>
          <w:p w:rsidR="00196ED9" w:rsidRPr="00EE7E1C" w:rsidRDefault="00196ED9" w:rsidP="001503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E7E1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6797" w:type="dxa"/>
          </w:tcPr>
          <w:p w:rsidR="00196ED9" w:rsidRPr="00A818B2" w:rsidRDefault="00196ED9" w:rsidP="00140C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818B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Поточний ремонт конструктивних елементів, </w:t>
            </w:r>
            <w:proofErr w:type="spellStart"/>
            <w:r w:rsidRPr="00A818B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внутрішньобудинкових</w:t>
            </w:r>
            <w:proofErr w:type="spellEnd"/>
            <w:r w:rsidRPr="00A818B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систем гарячого і холодного водопостачання, водовідведення, теплопостачання та зливової каналізації і технічних пристроїв </w:t>
            </w:r>
          </w:p>
          <w:p w:rsidR="00196ED9" w:rsidRPr="00A818B2" w:rsidRDefault="00196ED9" w:rsidP="00140C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818B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будинків та елементів зовнішнього упорядження</w:t>
            </w:r>
          </w:p>
        </w:tc>
        <w:tc>
          <w:tcPr>
            <w:tcW w:w="1985" w:type="dxa"/>
          </w:tcPr>
          <w:p w:rsidR="00196ED9" w:rsidRPr="00EE7E1C" w:rsidRDefault="00196ED9" w:rsidP="001503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0,14</w:t>
            </w:r>
          </w:p>
        </w:tc>
      </w:tr>
      <w:tr w:rsidR="00196ED9" w:rsidRPr="00EE7E1C">
        <w:tc>
          <w:tcPr>
            <w:tcW w:w="716" w:type="dxa"/>
          </w:tcPr>
          <w:p w:rsidR="00196ED9" w:rsidRPr="00EE7E1C" w:rsidRDefault="00196ED9" w:rsidP="001503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E7E1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6797" w:type="dxa"/>
          </w:tcPr>
          <w:p w:rsidR="00196ED9" w:rsidRPr="00A818B2" w:rsidRDefault="00196ED9" w:rsidP="00140C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818B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Поливання дворів, клумб і газонів</w:t>
            </w:r>
          </w:p>
        </w:tc>
        <w:tc>
          <w:tcPr>
            <w:tcW w:w="1985" w:type="dxa"/>
          </w:tcPr>
          <w:p w:rsidR="00196ED9" w:rsidRPr="00EE7E1C" w:rsidRDefault="00196ED9" w:rsidP="001503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0,37</w:t>
            </w:r>
          </w:p>
        </w:tc>
      </w:tr>
      <w:tr w:rsidR="00196ED9" w:rsidRPr="00EE7E1C">
        <w:tc>
          <w:tcPr>
            <w:tcW w:w="716" w:type="dxa"/>
          </w:tcPr>
          <w:p w:rsidR="00196ED9" w:rsidRPr="00EE7E1C" w:rsidRDefault="00196ED9" w:rsidP="001503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E7E1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</w:t>
            </w:r>
          </w:p>
        </w:tc>
        <w:tc>
          <w:tcPr>
            <w:tcW w:w="6797" w:type="dxa"/>
          </w:tcPr>
          <w:p w:rsidR="00196ED9" w:rsidRPr="00A818B2" w:rsidRDefault="00196ED9" w:rsidP="00140C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818B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Прибирання і вивезення снігу, посипання призначеної для проходу та проїзду частини прибудинкової території </w:t>
            </w:r>
            <w:proofErr w:type="spellStart"/>
            <w:r w:rsidRPr="00A818B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протиожеледними</w:t>
            </w:r>
            <w:proofErr w:type="spellEnd"/>
            <w:r w:rsidRPr="00A818B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сумішами (зимове прибирання)</w:t>
            </w:r>
          </w:p>
        </w:tc>
        <w:tc>
          <w:tcPr>
            <w:tcW w:w="1985" w:type="dxa"/>
          </w:tcPr>
          <w:p w:rsidR="00196ED9" w:rsidRPr="00EE7E1C" w:rsidRDefault="00196ED9" w:rsidP="001503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0,16</w:t>
            </w:r>
          </w:p>
        </w:tc>
      </w:tr>
      <w:tr w:rsidR="00196ED9" w:rsidRPr="00EE7E1C">
        <w:tc>
          <w:tcPr>
            <w:tcW w:w="716" w:type="dxa"/>
          </w:tcPr>
          <w:p w:rsidR="00196ED9" w:rsidRPr="00EE7E1C" w:rsidRDefault="00196ED9" w:rsidP="001503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E7E1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</w:t>
            </w:r>
          </w:p>
        </w:tc>
        <w:tc>
          <w:tcPr>
            <w:tcW w:w="6797" w:type="dxa"/>
          </w:tcPr>
          <w:p w:rsidR="00196ED9" w:rsidRPr="00A818B2" w:rsidRDefault="00196ED9" w:rsidP="00140C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818B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Експлуатація номерних знаків на будинках</w:t>
            </w:r>
          </w:p>
        </w:tc>
        <w:tc>
          <w:tcPr>
            <w:tcW w:w="1985" w:type="dxa"/>
          </w:tcPr>
          <w:p w:rsidR="00196ED9" w:rsidRPr="00EE7E1C" w:rsidRDefault="00196ED9" w:rsidP="001503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0,00</w:t>
            </w:r>
          </w:p>
        </w:tc>
      </w:tr>
      <w:tr w:rsidR="00196ED9" w:rsidRPr="00EE7E1C">
        <w:tc>
          <w:tcPr>
            <w:tcW w:w="716" w:type="dxa"/>
          </w:tcPr>
          <w:p w:rsidR="00196ED9" w:rsidRPr="00EE7E1C" w:rsidRDefault="00196ED9" w:rsidP="001503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E7E1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13</w:t>
            </w:r>
          </w:p>
        </w:tc>
        <w:tc>
          <w:tcPr>
            <w:tcW w:w="6797" w:type="dxa"/>
          </w:tcPr>
          <w:p w:rsidR="00196ED9" w:rsidRPr="00A818B2" w:rsidRDefault="00196ED9" w:rsidP="00140C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A818B2">
              <w:rPr>
                <w:rFonts w:ascii="Times New Roman" w:hAnsi="Times New Roman" w:cs="Times New Roman"/>
                <w:sz w:val="24"/>
                <w:szCs w:val="24"/>
              </w:rPr>
              <w:t>Освітлення</w:t>
            </w:r>
            <w:proofErr w:type="spellEnd"/>
            <w:r w:rsidRPr="00A818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18B2">
              <w:rPr>
                <w:rFonts w:ascii="Times New Roman" w:hAnsi="Times New Roman" w:cs="Times New Roman"/>
                <w:sz w:val="24"/>
                <w:szCs w:val="24"/>
              </w:rPr>
              <w:t>місць</w:t>
            </w:r>
            <w:proofErr w:type="spellEnd"/>
            <w:r w:rsidRPr="00A818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18B2">
              <w:rPr>
                <w:rFonts w:ascii="Times New Roman" w:hAnsi="Times New Roman" w:cs="Times New Roman"/>
                <w:sz w:val="24"/>
                <w:szCs w:val="24"/>
              </w:rPr>
              <w:t>загального</w:t>
            </w:r>
            <w:proofErr w:type="spellEnd"/>
            <w:r w:rsidRPr="00A818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18B2">
              <w:rPr>
                <w:rFonts w:ascii="Times New Roman" w:hAnsi="Times New Roman" w:cs="Times New Roman"/>
                <w:sz w:val="24"/>
                <w:szCs w:val="24"/>
              </w:rPr>
              <w:t>користування</w:t>
            </w:r>
            <w:proofErr w:type="spellEnd"/>
            <w:r w:rsidRPr="00A818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96ED9" w:rsidRPr="00A818B2" w:rsidRDefault="00196ED9" w:rsidP="00140C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196ED9" w:rsidRPr="00EE7E1C" w:rsidRDefault="00196ED9" w:rsidP="001503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0,50</w:t>
            </w:r>
          </w:p>
        </w:tc>
      </w:tr>
      <w:tr w:rsidR="00196ED9" w:rsidRPr="00EE7E1C">
        <w:tc>
          <w:tcPr>
            <w:tcW w:w="716" w:type="dxa"/>
          </w:tcPr>
          <w:p w:rsidR="00196ED9" w:rsidRPr="00EE7E1C" w:rsidRDefault="00196ED9" w:rsidP="001503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14</w:t>
            </w:r>
          </w:p>
        </w:tc>
        <w:tc>
          <w:tcPr>
            <w:tcW w:w="6797" w:type="dxa"/>
          </w:tcPr>
          <w:p w:rsidR="00196ED9" w:rsidRPr="00EE7E1C" w:rsidRDefault="00196ED9" w:rsidP="001503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Всього:</w:t>
            </w:r>
          </w:p>
        </w:tc>
        <w:tc>
          <w:tcPr>
            <w:tcW w:w="1985" w:type="dxa"/>
          </w:tcPr>
          <w:p w:rsidR="00196ED9" w:rsidRPr="00EE7E1C" w:rsidRDefault="00196ED9" w:rsidP="001503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5,92</w:t>
            </w:r>
          </w:p>
        </w:tc>
      </w:tr>
      <w:tr w:rsidR="00196ED9" w:rsidRPr="00EE7E1C">
        <w:tc>
          <w:tcPr>
            <w:tcW w:w="716" w:type="dxa"/>
          </w:tcPr>
          <w:p w:rsidR="00196ED9" w:rsidRPr="00EE7E1C" w:rsidRDefault="00196ED9" w:rsidP="001503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15</w:t>
            </w:r>
          </w:p>
        </w:tc>
        <w:tc>
          <w:tcPr>
            <w:tcW w:w="6797" w:type="dxa"/>
          </w:tcPr>
          <w:p w:rsidR="00196ED9" w:rsidRPr="00EE7E1C" w:rsidRDefault="00196ED9" w:rsidP="001503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EE7E1C">
              <w:rPr>
                <w:rFonts w:ascii="Times New Roman" w:hAnsi="Times New Roman" w:cs="Times New Roman"/>
                <w:sz w:val="24"/>
                <w:szCs w:val="24"/>
              </w:rPr>
              <w:t>Рентабельність</w:t>
            </w:r>
            <w:proofErr w:type="spellEnd"/>
            <w:r w:rsidRPr="00EE7E1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5%</w:t>
            </w:r>
          </w:p>
        </w:tc>
        <w:tc>
          <w:tcPr>
            <w:tcW w:w="1985" w:type="dxa"/>
          </w:tcPr>
          <w:p w:rsidR="00196ED9" w:rsidRPr="00EE7E1C" w:rsidRDefault="00196ED9" w:rsidP="001503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0,30</w:t>
            </w:r>
          </w:p>
        </w:tc>
      </w:tr>
      <w:tr w:rsidR="00196ED9" w:rsidRPr="00EE7E1C">
        <w:tc>
          <w:tcPr>
            <w:tcW w:w="716" w:type="dxa"/>
          </w:tcPr>
          <w:p w:rsidR="00196ED9" w:rsidRPr="00EE7E1C" w:rsidRDefault="00196ED9" w:rsidP="001503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16</w:t>
            </w:r>
          </w:p>
        </w:tc>
        <w:tc>
          <w:tcPr>
            <w:tcW w:w="6797" w:type="dxa"/>
          </w:tcPr>
          <w:p w:rsidR="00196ED9" w:rsidRPr="007620E2" w:rsidRDefault="00196ED9" w:rsidP="001503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20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Тариф 1 м2 на </w:t>
            </w:r>
            <w:proofErr w:type="spellStart"/>
            <w:r w:rsidRPr="007620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утримання</w:t>
            </w:r>
            <w:proofErr w:type="spellEnd"/>
            <w:r w:rsidRPr="007620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7620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будинків</w:t>
            </w:r>
            <w:proofErr w:type="spellEnd"/>
            <w:r w:rsidRPr="007620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і </w:t>
            </w:r>
            <w:proofErr w:type="spellStart"/>
            <w:r w:rsidRPr="007620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споруд</w:t>
            </w:r>
            <w:proofErr w:type="spellEnd"/>
            <w:r w:rsidRPr="007620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та </w:t>
            </w:r>
            <w:proofErr w:type="spellStart"/>
            <w:r w:rsidRPr="007620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прибудинкових</w:t>
            </w:r>
            <w:proofErr w:type="spellEnd"/>
            <w:r w:rsidRPr="007620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7620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територій</w:t>
            </w:r>
            <w:proofErr w:type="spellEnd"/>
            <w:r w:rsidRPr="007620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  <w:p w:rsidR="00196ED9" w:rsidRPr="007620E2" w:rsidRDefault="00196ED9" w:rsidP="0015032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85" w:type="dxa"/>
          </w:tcPr>
          <w:p w:rsidR="00196ED9" w:rsidRPr="007620E2" w:rsidRDefault="00196ED9" w:rsidP="0015032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6,22</w:t>
            </w:r>
          </w:p>
        </w:tc>
      </w:tr>
    </w:tbl>
    <w:p w:rsidR="00196ED9" w:rsidRPr="00EE7E1C" w:rsidRDefault="00196ED9" w:rsidP="003C5858">
      <w:pPr>
        <w:spacing w:after="0" w:line="240" w:lineRule="auto"/>
        <w:ind w:firstLine="142"/>
        <w:rPr>
          <w:rFonts w:ascii="Times New Roman" w:hAnsi="Times New Roman" w:cs="Times New Roman"/>
          <w:sz w:val="24"/>
          <w:szCs w:val="24"/>
          <w:lang w:val="uk-UA"/>
        </w:rPr>
      </w:pPr>
    </w:p>
    <w:sectPr w:rsidR="00196ED9" w:rsidRPr="00EE7E1C" w:rsidSect="00641981">
      <w:pgSz w:w="11906" w:h="16838"/>
      <w:pgMar w:top="851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F351C3"/>
    <w:multiLevelType w:val="hybridMultilevel"/>
    <w:tmpl w:val="EDFA19B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00106"/>
    <w:rsid w:val="00017CF8"/>
    <w:rsid w:val="00017E00"/>
    <w:rsid w:val="00061299"/>
    <w:rsid w:val="0007312A"/>
    <w:rsid w:val="00073862"/>
    <w:rsid w:val="00073EAB"/>
    <w:rsid w:val="00075089"/>
    <w:rsid w:val="000B4A2A"/>
    <w:rsid w:val="000B6ABD"/>
    <w:rsid w:val="000E247E"/>
    <w:rsid w:val="000E7010"/>
    <w:rsid w:val="00124021"/>
    <w:rsid w:val="001368EA"/>
    <w:rsid w:val="00140C0C"/>
    <w:rsid w:val="00150321"/>
    <w:rsid w:val="00155417"/>
    <w:rsid w:val="00180C96"/>
    <w:rsid w:val="00181E27"/>
    <w:rsid w:val="00196ED9"/>
    <w:rsid w:val="001A68C4"/>
    <w:rsid w:val="001C7168"/>
    <w:rsid w:val="00203447"/>
    <w:rsid w:val="002046A5"/>
    <w:rsid w:val="002251E8"/>
    <w:rsid w:val="002274EF"/>
    <w:rsid w:val="00245D75"/>
    <w:rsid w:val="00256A80"/>
    <w:rsid w:val="00272E00"/>
    <w:rsid w:val="002C079F"/>
    <w:rsid w:val="002D334A"/>
    <w:rsid w:val="002D33DD"/>
    <w:rsid w:val="002E3DAD"/>
    <w:rsid w:val="00301C40"/>
    <w:rsid w:val="00317DC9"/>
    <w:rsid w:val="00346831"/>
    <w:rsid w:val="003666AB"/>
    <w:rsid w:val="00372932"/>
    <w:rsid w:val="00376414"/>
    <w:rsid w:val="00381C9E"/>
    <w:rsid w:val="00383698"/>
    <w:rsid w:val="003C57CB"/>
    <w:rsid w:val="003C5858"/>
    <w:rsid w:val="003D3681"/>
    <w:rsid w:val="003D5A01"/>
    <w:rsid w:val="003D5AE5"/>
    <w:rsid w:val="003D611B"/>
    <w:rsid w:val="003E6E6F"/>
    <w:rsid w:val="00404388"/>
    <w:rsid w:val="00424A42"/>
    <w:rsid w:val="0049380B"/>
    <w:rsid w:val="004A2579"/>
    <w:rsid w:val="004C5996"/>
    <w:rsid w:val="004D0D96"/>
    <w:rsid w:val="004F3550"/>
    <w:rsid w:val="005014F9"/>
    <w:rsid w:val="005079B8"/>
    <w:rsid w:val="00510341"/>
    <w:rsid w:val="00522144"/>
    <w:rsid w:val="005366D4"/>
    <w:rsid w:val="005460C9"/>
    <w:rsid w:val="00554E13"/>
    <w:rsid w:val="005605C5"/>
    <w:rsid w:val="0056658F"/>
    <w:rsid w:val="0059465C"/>
    <w:rsid w:val="00594B5E"/>
    <w:rsid w:val="005C02E2"/>
    <w:rsid w:val="005C7BC5"/>
    <w:rsid w:val="005C7E57"/>
    <w:rsid w:val="005D5D52"/>
    <w:rsid w:val="0061050A"/>
    <w:rsid w:val="006320F2"/>
    <w:rsid w:val="00633C4F"/>
    <w:rsid w:val="00641981"/>
    <w:rsid w:val="00654C84"/>
    <w:rsid w:val="00660755"/>
    <w:rsid w:val="00683950"/>
    <w:rsid w:val="00683B82"/>
    <w:rsid w:val="00690E2A"/>
    <w:rsid w:val="006960ED"/>
    <w:rsid w:val="006A1ECA"/>
    <w:rsid w:val="006D373F"/>
    <w:rsid w:val="006E2DBC"/>
    <w:rsid w:val="006F221B"/>
    <w:rsid w:val="007339AF"/>
    <w:rsid w:val="00736B51"/>
    <w:rsid w:val="00741D00"/>
    <w:rsid w:val="007620E2"/>
    <w:rsid w:val="007772E5"/>
    <w:rsid w:val="007A7346"/>
    <w:rsid w:val="007C7E38"/>
    <w:rsid w:val="007E229C"/>
    <w:rsid w:val="00803CE3"/>
    <w:rsid w:val="00806EC3"/>
    <w:rsid w:val="008207F6"/>
    <w:rsid w:val="00823DFD"/>
    <w:rsid w:val="00832051"/>
    <w:rsid w:val="008324CA"/>
    <w:rsid w:val="008350D7"/>
    <w:rsid w:val="008515C2"/>
    <w:rsid w:val="008549F6"/>
    <w:rsid w:val="00883F1B"/>
    <w:rsid w:val="008B3141"/>
    <w:rsid w:val="008D611E"/>
    <w:rsid w:val="008E5EF7"/>
    <w:rsid w:val="008F3D2B"/>
    <w:rsid w:val="008F783E"/>
    <w:rsid w:val="0091122E"/>
    <w:rsid w:val="009362ED"/>
    <w:rsid w:val="00943A53"/>
    <w:rsid w:val="0094750D"/>
    <w:rsid w:val="00951A0F"/>
    <w:rsid w:val="0097623A"/>
    <w:rsid w:val="00976715"/>
    <w:rsid w:val="00995DD2"/>
    <w:rsid w:val="00997514"/>
    <w:rsid w:val="009A1E89"/>
    <w:rsid w:val="009A6F76"/>
    <w:rsid w:val="009B643C"/>
    <w:rsid w:val="009B6D4C"/>
    <w:rsid w:val="009B76C5"/>
    <w:rsid w:val="009F0327"/>
    <w:rsid w:val="009F0592"/>
    <w:rsid w:val="009F1324"/>
    <w:rsid w:val="00A00045"/>
    <w:rsid w:val="00A127A2"/>
    <w:rsid w:val="00A127C5"/>
    <w:rsid w:val="00A53449"/>
    <w:rsid w:val="00A62E86"/>
    <w:rsid w:val="00A63ED4"/>
    <w:rsid w:val="00A651B9"/>
    <w:rsid w:val="00A818B2"/>
    <w:rsid w:val="00A9685C"/>
    <w:rsid w:val="00A96E20"/>
    <w:rsid w:val="00AA68B2"/>
    <w:rsid w:val="00AD3E4C"/>
    <w:rsid w:val="00B26737"/>
    <w:rsid w:val="00B33C19"/>
    <w:rsid w:val="00B45362"/>
    <w:rsid w:val="00B61ABA"/>
    <w:rsid w:val="00B673C4"/>
    <w:rsid w:val="00B8501F"/>
    <w:rsid w:val="00BE524A"/>
    <w:rsid w:val="00C10055"/>
    <w:rsid w:val="00C229D5"/>
    <w:rsid w:val="00C277BC"/>
    <w:rsid w:val="00C63646"/>
    <w:rsid w:val="00CA0154"/>
    <w:rsid w:val="00CB6C7C"/>
    <w:rsid w:val="00CC3926"/>
    <w:rsid w:val="00CF7FCC"/>
    <w:rsid w:val="00D04483"/>
    <w:rsid w:val="00D046F9"/>
    <w:rsid w:val="00D14396"/>
    <w:rsid w:val="00D27B5D"/>
    <w:rsid w:val="00D500B5"/>
    <w:rsid w:val="00D72BB7"/>
    <w:rsid w:val="00D82000"/>
    <w:rsid w:val="00DD49C5"/>
    <w:rsid w:val="00E00106"/>
    <w:rsid w:val="00E06067"/>
    <w:rsid w:val="00E23231"/>
    <w:rsid w:val="00E27071"/>
    <w:rsid w:val="00E772FA"/>
    <w:rsid w:val="00E84839"/>
    <w:rsid w:val="00E9496C"/>
    <w:rsid w:val="00EB1399"/>
    <w:rsid w:val="00EB3C15"/>
    <w:rsid w:val="00EC65B4"/>
    <w:rsid w:val="00ED2B61"/>
    <w:rsid w:val="00EE7E1C"/>
    <w:rsid w:val="00F065BF"/>
    <w:rsid w:val="00F15129"/>
    <w:rsid w:val="00F33A13"/>
    <w:rsid w:val="00F61B9C"/>
    <w:rsid w:val="00F70773"/>
    <w:rsid w:val="00FD4010"/>
    <w:rsid w:val="00FD4525"/>
    <w:rsid w:val="00FE0936"/>
    <w:rsid w:val="00FE0E99"/>
    <w:rsid w:val="00FF36D2"/>
    <w:rsid w:val="00FF47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9990713"/>
  <w15:docId w15:val="{45833A7F-8B48-4702-B7A7-5D575C34DC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0106"/>
    <w:pPr>
      <w:spacing w:after="200" w:line="276" w:lineRule="auto"/>
    </w:pPr>
    <w:rPr>
      <w:rFonts w:eastAsia="Times New Roman" w:cs="Calibri"/>
      <w:sz w:val="22"/>
      <w:szCs w:val="22"/>
    </w:rPr>
  </w:style>
  <w:style w:type="paragraph" w:styleId="2">
    <w:name w:val="heading 2"/>
    <w:basedOn w:val="a"/>
    <w:next w:val="a"/>
    <w:link w:val="20"/>
    <w:uiPriority w:val="99"/>
    <w:qFormat/>
    <w:rsid w:val="00E00106"/>
    <w:pPr>
      <w:keepNext/>
      <w:spacing w:after="0" w:line="240" w:lineRule="auto"/>
      <w:ind w:left="5812" w:hanging="5760"/>
      <w:jc w:val="center"/>
      <w:outlineLvl w:val="1"/>
    </w:pPr>
    <w:rPr>
      <w:rFonts w:ascii="Times New Roman" w:hAnsi="Times New Roman" w:cs="Times New Roman"/>
      <w:b/>
      <w:bCs/>
      <w:sz w:val="20"/>
      <w:szCs w:val="20"/>
      <w:lang w:val="uk-UA"/>
    </w:rPr>
  </w:style>
  <w:style w:type="paragraph" w:styleId="3">
    <w:name w:val="heading 3"/>
    <w:basedOn w:val="a"/>
    <w:next w:val="a"/>
    <w:link w:val="30"/>
    <w:uiPriority w:val="99"/>
    <w:qFormat/>
    <w:rsid w:val="00E00106"/>
    <w:pPr>
      <w:keepNext/>
      <w:spacing w:before="240" w:after="60" w:line="240" w:lineRule="auto"/>
      <w:outlineLvl w:val="2"/>
    </w:pPr>
    <w:rPr>
      <w:rFonts w:ascii="Arial" w:hAnsi="Arial" w:cs="Arial"/>
      <w:b/>
      <w:bCs/>
      <w:sz w:val="26"/>
      <w:szCs w:val="2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E00106"/>
    <w:rPr>
      <w:rFonts w:ascii="Times New Roman" w:hAnsi="Times New Roman" w:cs="Times New Roman"/>
      <w:b/>
      <w:bCs/>
      <w:sz w:val="20"/>
      <w:szCs w:val="20"/>
      <w:lang w:val="uk-UA" w:eastAsia="ru-RU"/>
    </w:rPr>
  </w:style>
  <w:style w:type="character" w:customStyle="1" w:styleId="30">
    <w:name w:val="Заголовок 3 Знак"/>
    <w:link w:val="3"/>
    <w:uiPriority w:val="99"/>
    <w:locked/>
    <w:rsid w:val="00E00106"/>
    <w:rPr>
      <w:rFonts w:ascii="Arial" w:hAnsi="Arial" w:cs="Arial"/>
      <w:b/>
      <w:bCs/>
      <w:sz w:val="26"/>
      <w:szCs w:val="26"/>
      <w:lang w:val="uk-UA" w:eastAsia="ru-RU"/>
    </w:rPr>
  </w:style>
  <w:style w:type="paragraph" w:styleId="a3">
    <w:name w:val="caption"/>
    <w:basedOn w:val="a"/>
    <w:next w:val="a"/>
    <w:uiPriority w:val="99"/>
    <w:qFormat/>
    <w:rsid w:val="00E00106"/>
    <w:pPr>
      <w:spacing w:after="0" w:line="240" w:lineRule="auto"/>
      <w:ind w:left="5812" w:hanging="5760"/>
    </w:pPr>
    <w:rPr>
      <w:rFonts w:ascii="Times New Roman" w:hAnsi="Times New Roman" w:cs="Times New Roman"/>
      <w:sz w:val="24"/>
      <w:szCs w:val="24"/>
      <w:lang w:val="uk-UA"/>
    </w:rPr>
  </w:style>
  <w:style w:type="paragraph" w:styleId="a4">
    <w:name w:val="Title"/>
    <w:basedOn w:val="a"/>
    <w:link w:val="a5"/>
    <w:uiPriority w:val="99"/>
    <w:qFormat/>
    <w:rsid w:val="00E00106"/>
    <w:pPr>
      <w:spacing w:after="0" w:line="240" w:lineRule="auto"/>
      <w:jc w:val="center"/>
    </w:pPr>
    <w:rPr>
      <w:rFonts w:ascii="Times New Roman" w:hAnsi="Times New Roman" w:cs="Times New Roman"/>
      <w:sz w:val="32"/>
      <w:szCs w:val="32"/>
      <w:lang w:val="uk-UA"/>
    </w:rPr>
  </w:style>
  <w:style w:type="character" w:customStyle="1" w:styleId="a5">
    <w:name w:val="Заголовок Знак"/>
    <w:link w:val="a4"/>
    <w:uiPriority w:val="99"/>
    <w:locked/>
    <w:rsid w:val="00E00106"/>
    <w:rPr>
      <w:rFonts w:ascii="Times New Roman" w:hAnsi="Times New Roman" w:cs="Times New Roman"/>
      <w:sz w:val="20"/>
      <w:szCs w:val="20"/>
      <w:lang w:val="uk-UA" w:eastAsia="ru-RU"/>
    </w:rPr>
  </w:style>
  <w:style w:type="paragraph" w:styleId="a6">
    <w:name w:val="Balloon Text"/>
    <w:basedOn w:val="a"/>
    <w:link w:val="a7"/>
    <w:uiPriority w:val="99"/>
    <w:semiHidden/>
    <w:rsid w:val="00E001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locked/>
    <w:rsid w:val="00E00106"/>
    <w:rPr>
      <w:rFonts w:ascii="Tahoma" w:hAnsi="Tahoma" w:cs="Tahoma"/>
      <w:sz w:val="16"/>
      <w:szCs w:val="16"/>
      <w:lang w:eastAsia="ru-RU"/>
    </w:rPr>
  </w:style>
  <w:style w:type="paragraph" w:styleId="HTML">
    <w:name w:val="HTML Preformatted"/>
    <w:basedOn w:val="a"/>
    <w:link w:val="HTML0"/>
    <w:uiPriority w:val="99"/>
    <w:rsid w:val="00245D7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locked/>
    <w:rsid w:val="00245D75"/>
    <w:rPr>
      <w:rFonts w:ascii="Courier New" w:hAnsi="Courier New" w:cs="Courier New"/>
      <w:sz w:val="20"/>
      <w:szCs w:val="20"/>
      <w:lang w:eastAsia="ru-RU"/>
    </w:rPr>
  </w:style>
  <w:style w:type="table" w:styleId="a8">
    <w:name w:val="Table Grid"/>
    <w:basedOn w:val="a1"/>
    <w:uiPriority w:val="99"/>
    <w:rsid w:val="005014F9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700800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800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800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1</Pages>
  <Words>979</Words>
  <Characters>5584</Characters>
  <Application>Microsoft Office Word</Application>
  <DocSecurity>0</DocSecurity>
  <Lines>46</Lines>
  <Paragraphs>13</Paragraphs>
  <ScaleCrop>false</ScaleCrop>
  <Company>Grizli777</Company>
  <LinksUpToDate>false</LinksUpToDate>
  <CharactersWithSpaces>6550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Operator</cp:lastModifiedBy>
  <cp:revision>15</cp:revision>
  <cp:lastPrinted>2018-05-24T04:58:00Z</cp:lastPrinted>
  <dcterms:created xsi:type="dcterms:W3CDTF">2017-10-30T13:12:00Z</dcterms:created>
  <dcterms:modified xsi:type="dcterms:W3CDTF">2018-05-29T07:12:00Z</dcterms:modified>
</cp:coreProperties>
</file>